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B" w:rsidRDefault="00B06753" w:rsidP="006F656B">
      <w:pPr>
        <w:autoSpaceDE w:val="0"/>
      </w:pPr>
      <w: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6F656B" w:rsidTr="006F656B">
        <w:trPr>
          <w:trHeight w:val="1418"/>
        </w:trPr>
        <w:tc>
          <w:tcPr>
            <w:tcW w:w="4225" w:type="dxa"/>
            <w:hideMark/>
          </w:tcPr>
          <w:p w:rsidR="006F656B" w:rsidRDefault="006F656B" w:rsidP="006F656B">
            <w:pPr>
              <w:pStyle w:val="1"/>
              <w:numPr>
                <w:ilvl w:val="0"/>
                <w:numId w:val="1"/>
              </w:numPr>
              <w:snapToGrid w:val="0"/>
              <w:rPr>
                <w:rFonts w:cs="Newton"/>
                <w:lang w:val="ru-RU"/>
              </w:rPr>
            </w:pPr>
            <w:r>
              <w:rPr>
                <w:rFonts w:cs="Newton"/>
                <w:lang w:val="ru-RU"/>
              </w:rPr>
              <w:t>БАШЉОРТОСТАН РЕСПУБЛИКАЋ</w:t>
            </w:r>
            <w:proofErr w:type="gramStart"/>
            <w:r>
              <w:rPr>
                <w:rFonts w:cs="Newton"/>
                <w:lang w:val="ru-RU"/>
              </w:rPr>
              <w:t>Ы</w:t>
            </w:r>
            <w:proofErr w:type="gramEnd"/>
          </w:p>
          <w:p w:rsidR="006F656B" w:rsidRDefault="006F656B" w:rsidP="006F656B">
            <w:pPr>
              <w:pStyle w:val="1"/>
              <w:numPr>
                <w:ilvl w:val="0"/>
                <w:numId w:val="1"/>
              </w:numPr>
              <w:rPr>
                <w:rFonts w:cs="Newton"/>
                <w:lang w:val="ru-RU"/>
              </w:rPr>
            </w:pPr>
            <w:r>
              <w:rPr>
                <w:rFonts w:cs="Newton"/>
                <w:lang w:val="ru-RU"/>
              </w:rPr>
              <w:t>БЕЛОРЕТ РАЙОНЫ</w:t>
            </w:r>
          </w:p>
          <w:p w:rsidR="006F656B" w:rsidRDefault="006F656B" w:rsidP="006F656B">
            <w:pPr>
              <w:pStyle w:val="1"/>
              <w:numPr>
                <w:ilvl w:val="0"/>
                <w:numId w:val="1"/>
              </w:numPr>
              <w:rPr>
                <w:rFonts w:cs="Newton"/>
                <w:lang w:val="ru-RU"/>
              </w:rPr>
            </w:pPr>
            <w:r>
              <w:rPr>
                <w:rFonts w:cs="Newton"/>
                <w:lang w:val="ru-RU"/>
              </w:rPr>
              <w:t>МУНИЦИПАЛЬ РАЙОНЫНЫЊ</w:t>
            </w:r>
          </w:p>
          <w:p w:rsidR="006F656B" w:rsidRDefault="006F656B" w:rsidP="006F656B">
            <w:pPr>
              <w:pStyle w:val="1"/>
              <w:numPr>
                <w:ilvl w:val="0"/>
                <w:numId w:val="1"/>
              </w:numPr>
              <w:rPr>
                <w:rFonts w:cs="Newton"/>
                <w:lang w:val="ru-RU"/>
              </w:rPr>
            </w:pPr>
            <w:r>
              <w:rPr>
                <w:rFonts w:cs="Newton"/>
                <w:lang w:val="ru-RU"/>
              </w:rPr>
              <w:t>ТИРЛЄН АУЫЛ СОВЕТЫ</w:t>
            </w:r>
          </w:p>
          <w:p w:rsidR="006F656B" w:rsidRDefault="006F656B" w:rsidP="006F656B">
            <w:pPr>
              <w:pStyle w:val="1"/>
              <w:numPr>
                <w:ilvl w:val="0"/>
                <w:numId w:val="1"/>
              </w:numPr>
              <w:rPr>
                <w:rFonts w:cs="Newton"/>
                <w:lang w:val="ru-RU"/>
              </w:rPr>
            </w:pPr>
            <w:r>
              <w:rPr>
                <w:rFonts w:cs="Newton"/>
                <w:lang w:val="ru-RU"/>
              </w:rPr>
              <w:t>АУЫЛ БИЛЄМЄЋЕ</w:t>
            </w:r>
          </w:p>
          <w:p w:rsidR="006F656B" w:rsidRDefault="006F656B" w:rsidP="006F656B">
            <w:pPr>
              <w:pStyle w:val="1"/>
              <w:numPr>
                <w:ilvl w:val="0"/>
                <w:numId w:val="1"/>
              </w:numPr>
              <w:rPr>
                <w:rFonts w:cs="Newton"/>
                <w:lang w:val="ru-RU"/>
              </w:rPr>
            </w:pPr>
            <w:r>
              <w:rPr>
                <w:rFonts w:cs="Newton"/>
                <w:lang w:val="ru-RU"/>
              </w:rPr>
              <w:t>СОВЕТЫ</w:t>
            </w:r>
            <w:r>
              <w:rPr>
                <w:rFonts w:cs="Newton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39" w:type="dxa"/>
            <w:hideMark/>
          </w:tcPr>
          <w:p w:rsidR="006F656B" w:rsidRDefault="006F656B">
            <w:pPr>
              <w:suppressAutoHyphens/>
              <w:snapToGrid w:val="0"/>
              <w:ind w:left="-74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hideMark/>
          </w:tcPr>
          <w:p w:rsidR="006F656B" w:rsidRDefault="006F656B">
            <w:pPr>
              <w:snapToGrid w:val="0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ar-SA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F656B" w:rsidRDefault="006F656B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F656B" w:rsidRDefault="006F656B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Тирлянский СЕЛЬСОВЕТ </w:t>
            </w:r>
          </w:p>
          <w:p w:rsidR="006F656B" w:rsidRDefault="006F656B">
            <w:pPr>
              <w:suppressAutoHyphens/>
              <w:jc w:val="center"/>
              <w:rPr>
                <w:rFonts w:ascii="NewtonITT" w:hAnsi="NewtonITT"/>
                <w:b/>
                <w:sz w:val="22"/>
                <w:szCs w:val="22"/>
                <w:lang w:eastAsia="ar-SA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</w:tc>
      </w:tr>
    </w:tbl>
    <w:p w:rsidR="006F656B" w:rsidRDefault="006F656B" w:rsidP="006F656B">
      <w:pPr>
        <w:pBdr>
          <w:top w:val="thinThickSmallGap" w:sz="18" w:space="10" w:color="auto"/>
        </w:pBdr>
        <w:rPr>
          <w:b/>
          <w:sz w:val="28"/>
          <w:szCs w:val="20"/>
          <w:lang w:eastAsia="ar-SA"/>
        </w:rPr>
      </w:pPr>
      <w:r>
        <w:rPr>
          <w:rFonts w:ascii="Newton" w:hAnsi="Newton" w:cs="Newton"/>
          <w:b/>
          <w:sz w:val="32"/>
        </w:rPr>
        <w:t xml:space="preserve"> </w:t>
      </w:r>
    </w:p>
    <w:p w:rsidR="006F656B" w:rsidRDefault="006F656B" w:rsidP="006F656B">
      <w:pPr>
        <w:pBdr>
          <w:top w:val="thinThickSmallGap" w:sz="18" w:space="10" w:color="auto"/>
        </w:pBdr>
        <w:rPr>
          <w:rFonts w:ascii="NewtonITT" w:hAnsi="NewtonITT"/>
          <w:b/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  <w:t xml:space="preserve">    К</w:t>
      </w:r>
      <w:r>
        <w:rPr>
          <w:rFonts w:ascii="NewtonITT" w:hAnsi="NewtonITT"/>
          <w:b/>
          <w:sz w:val="28"/>
          <w:szCs w:val="28"/>
        </w:rPr>
        <w:t>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РЕШЕНИЕ</w:t>
      </w:r>
    </w:p>
    <w:p w:rsidR="006F656B" w:rsidRDefault="006F656B" w:rsidP="006F656B">
      <w:pPr>
        <w:pBdr>
          <w:top w:val="thinThickSmallGap" w:sz="18" w:space="10" w:color="auto"/>
        </w:pBdr>
        <w:rPr>
          <w:rFonts w:ascii="NewtonITT" w:hAnsi="NewtonITT"/>
          <w:b/>
          <w:sz w:val="28"/>
          <w:szCs w:val="28"/>
        </w:rPr>
      </w:pPr>
    </w:p>
    <w:p w:rsidR="006F656B" w:rsidRDefault="006F656B" w:rsidP="006F656B">
      <w:pPr>
        <w:pBdr>
          <w:top w:val="thinThickSmallGap" w:sz="18" w:space="10" w:color="auto"/>
        </w:pBdr>
        <w:rPr>
          <w:rFonts w:ascii="NewtonITT" w:hAnsi="NewtonITT"/>
          <w:b/>
          <w:sz w:val="28"/>
          <w:szCs w:val="28"/>
        </w:rPr>
      </w:pPr>
      <w:r>
        <w:rPr>
          <w:rFonts w:ascii="NewtonITT" w:hAnsi="NewtonITT"/>
          <w:b/>
          <w:sz w:val="26"/>
          <w:szCs w:val="26"/>
        </w:rPr>
        <w:t xml:space="preserve">«06»  ноябрь  2018 </w:t>
      </w:r>
      <w:proofErr w:type="spellStart"/>
      <w:r>
        <w:rPr>
          <w:rFonts w:ascii="NewtonITT" w:hAnsi="NewtonITT"/>
          <w:b/>
          <w:sz w:val="26"/>
          <w:szCs w:val="26"/>
        </w:rPr>
        <w:t>й</w:t>
      </w:r>
      <w:proofErr w:type="spellEnd"/>
      <w:r>
        <w:rPr>
          <w:rFonts w:ascii="NewtonITT" w:hAnsi="NewtonITT"/>
          <w:b/>
          <w:sz w:val="26"/>
          <w:szCs w:val="26"/>
        </w:rPr>
        <w:t>.</w:t>
      </w:r>
      <w:r>
        <w:rPr>
          <w:rFonts w:ascii="NewtonITT" w:hAnsi="NewtonITT"/>
          <w:b/>
          <w:sz w:val="26"/>
          <w:szCs w:val="26"/>
        </w:rPr>
        <w:tab/>
      </w:r>
      <w:r>
        <w:rPr>
          <w:rFonts w:ascii="NewtonITT" w:hAnsi="NewtonITT"/>
          <w:b/>
          <w:sz w:val="26"/>
          <w:szCs w:val="26"/>
        </w:rPr>
        <w:tab/>
        <w:t xml:space="preserve">         № 112                        «06»  ноября  2018 г.</w:t>
      </w:r>
    </w:p>
    <w:p w:rsidR="006F656B" w:rsidRDefault="006F656B" w:rsidP="006F656B">
      <w:pPr>
        <w:rPr>
          <w:sz w:val="20"/>
          <w:szCs w:val="20"/>
        </w:rPr>
      </w:pPr>
      <w:r>
        <w:rPr>
          <w:rFonts w:ascii="NewtonITT" w:hAnsi="NewtonITT"/>
          <w:b/>
        </w:rPr>
        <w:tab/>
      </w:r>
      <w:r>
        <w:rPr>
          <w:rFonts w:ascii="NewtonITT" w:hAnsi="NewtonITT"/>
          <w:b/>
        </w:rPr>
        <w:tab/>
      </w:r>
      <w:r>
        <w:rPr>
          <w:rFonts w:ascii="NewtonITT" w:hAnsi="NewtonITT"/>
          <w:b/>
          <w:sz w:val="26"/>
          <w:szCs w:val="26"/>
        </w:rPr>
        <w:tab/>
        <w:t xml:space="preserve">                                  </w:t>
      </w:r>
    </w:p>
    <w:p w:rsidR="00B06753" w:rsidRPr="00A621C2" w:rsidRDefault="00B06753" w:rsidP="006F656B">
      <w:r>
        <w:t xml:space="preserve">            </w:t>
      </w:r>
      <w:r w:rsidR="006F656B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ОБ УТВЕРЖДЕНИИ ПРАВИЛ БЛАГОУСТРОЙСТВА </w:t>
      </w: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proofErr w:type="gramStart"/>
      <w:r w:rsidRPr="00A621C2">
        <w:rPr>
          <w:sz w:val="22"/>
          <w:szCs w:val="22"/>
        </w:rPr>
        <w:t xml:space="preserve">В соответствии с </w:t>
      </w:r>
      <w:hyperlink r:id="rId7" w:history="1">
        <w:r w:rsidRPr="00A621C2">
          <w:rPr>
            <w:color w:val="0000FF"/>
            <w:sz w:val="22"/>
            <w:szCs w:val="22"/>
          </w:rPr>
          <w:t>ч. 1 ст. 14</w:t>
        </w:r>
      </w:hyperlink>
      <w:r w:rsidRPr="00A621C2">
        <w:rPr>
          <w:sz w:val="22"/>
          <w:szCs w:val="22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8" w:history="1">
        <w:r w:rsidRPr="00A621C2">
          <w:rPr>
            <w:color w:val="0000FF"/>
            <w:sz w:val="22"/>
            <w:szCs w:val="22"/>
          </w:rPr>
          <w:t>кодексом</w:t>
        </w:r>
      </w:hyperlink>
      <w:r w:rsidRPr="00A621C2">
        <w:rPr>
          <w:sz w:val="22"/>
          <w:szCs w:val="22"/>
        </w:rPr>
        <w:t xml:space="preserve"> Российской Федерации, Земельным </w:t>
      </w:r>
      <w:hyperlink r:id="rId9" w:history="1">
        <w:r w:rsidRPr="00A621C2">
          <w:rPr>
            <w:color w:val="0000FF"/>
            <w:sz w:val="22"/>
            <w:szCs w:val="22"/>
          </w:rPr>
          <w:t>кодексом</w:t>
        </w:r>
      </w:hyperlink>
      <w:r w:rsidRPr="00A621C2">
        <w:rPr>
          <w:sz w:val="22"/>
          <w:szCs w:val="22"/>
        </w:rPr>
        <w:t xml:space="preserve"> Российской Федерации, Градостроительным </w:t>
      </w:r>
      <w:hyperlink r:id="rId10" w:history="1">
        <w:r w:rsidRPr="00A621C2">
          <w:rPr>
            <w:color w:val="0000FF"/>
            <w:sz w:val="22"/>
            <w:szCs w:val="22"/>
          </w:rPr>
          <w:t>кодексом</w:t>
        </w:r>
      </w:hyperlink>
      <w:r w:rsidRPr="00A621C2">
        <w:rPr>
          <w:sz w:val="22"/>
          <w:szCs w:val="22"/>
        </w:rPr>
        <w:t xml:space="preserve"> Российской Федерации, Лесным </w:t>
      </w:r>
      <w:hyperlink r:id="rId11" w:history="1">
        <w:r w:rsidRPr="00A621C2">
          <w:rPr>
            <w:color w:val="0000FF"/>
            <w:sz w:val="22"/>
            <w:szCs w:val="22"/>
          </w:rPr>
          <w:t>кодексом</w:t>
        </w:r>
      </w:hyperlink>
      <w:r w:rsidRPr="00A621C2">
        <w:rPr>
          <w:sz w:val="22"/>
          <w:szCs w:val="22"/>
        </w:rPr>
        <w:t xml:space="preserve"> Российской Федерации, Жилищным </w:t>
      </w:r>
      <w:hyperlink r:id="rId12" w:history="1">
        <w:r w:rsidRPr="00A621C2">
          <w:rPr>
            <w:color w:val="0000FF"/>
            <w:sz w:val="22"/>
            <w:szCs w:val="22"/>
          </w:rPr>
          <w:t>кодексом</w:t>
        </w:r>
      </w:hyperlink>
      <w:r w:rsidRPr="00A621C2">
        <w:rPr>
          <w:sz w:val="22"/>
          <w:szCs w:val="22"/>
        </w:rPr>
        <w:t xml:space="preserve"> Российской Федерации, Федеральным </w:t>
      </w:r>
      <w:hyperlink r:id="rId13" w:history="1">
        <w:r w:rsidRPr="00A621C2">
          <w:rPr>
            <w:color w:val="0000FF"/>
            <w:sz w:val="22"/>
            <w:szCs w:val="22"/>
          </w:rPr>
          <w:t>законом</w:t>
        </w:r>
      </w:hyperlink>
      <w:r w:rsidRPr="00A621C2">
        <w:rPr>
          <w:sz w:val="22"/>
          <w:szCs w:val="22"/>
        </w:rPr>
        <w:t xml:space="preserve"> от 30 марта 1999 года N 52-ФЗ "О санитарно-эпидемиологическом благополучии населения", Федеральным </w:t>
      </w:r>
      <w:hyperlink r:id="rId14" w:history="1">
        <w:r w:rsidRPr="00A621C2">
          <w:rPr>
            <w:color w:val="0000FF"/>
            <w:sz w:val="22"/>
            <w:szCs w:val="22"/>
          </w:rPr>
          <w:t>законом</w:t>
        </w:r>
        <w:proofErr w:type="gramEnd"/>
      </w:hyperlink>
      <w:r w:rsidRPr="00A621C2">
        <w:rPr>
          <w:sz w:val="22"/>
          <w:szCs w:val="22"/>
        </w:rPr>
        <w:t xml:space="preserve"> от 10 января 2002 года N 7-ФЗ "Об охране окружающей среды", Федеральным </w:t>
      </w:r>
      <w:hyperlink r:id="rId15" w:history="1">
        <w:r w:rsidRPr="00A621C2">
          <w:rPr>
            <w:color w:val="0000FF"/>
            <w:sz w:val="22"/>
            <w:szCs w:val="22"/>
          </w:rPr>
          <w:t>законом</w:t>
        </w:r>
      </w:hyperlink>
      <w:r w:rsidRPr="00A621C2">
        <w:rPr>
          <w:sz w:val="22"/>
          <w:szCs w:val="22"/>
        </w:rPr>
        <w:t xml:space="preserve"> от 24 июня 1998 года N 89-ФЗ "Об отходах производства и потребления", </w:t>
      </w:r>
      <w:hyperlink r:id="rId16" w:history="1">
        <w:r w:rsidRPr="00A621C2">
          <w:rPr>
            <w:color w:val="0000FF"/>
            <w:sz w:val="22"/>
            <w:szCs w:val="22"/>
          </w:rPr>
          <w:t>Приказом</w:t>
        </w:r>
      </w:hyperlink>
      <w:r w:rsidRPr="00A621C2">
        <w:rPr>
          <w:sz w:val="22"/>
          <w:szCs w:val="22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A621C2">
        <w:rPr>
          <w:sz w:val="22"/>
          <w:szCs w:val="22"/>
        </w:rPr>
        <w:t>пр</w:t>
      </w:r>
      <w:proofErr w:type="spellEnd"/>
      <w:proofErr w:type="gramEnd"/>
      <w:r w:rsidRPr="00A621C2">
        <w:rPr>
          <w:sz w:val="22"/>
          <w:szCs w:val="22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</w:t>
      </w: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2"/>
          <w:szCs w:val="22"/>
        </w:rPr>
      </w:pPr>
      <w:r w:rsidRPr="00A621C2">
        <w:rPr>
          <w:rFonts w:cs="Calibri"/>
          <w:b/>
          <w:sz w:val="22"/>
          <w:szCs w:val="22"/>
        </w:rPr>
        <w:t xml:space="preserve">Совет </w:t>
      </w:r>
      <w:r w:rsidR="006F656B" w:rsidRPr="00A621C2">
        <w:rPr>
          <w:rFonts w:cs="Calibri"/>
          <w:b/>
          <w:sz w:val="22"/>
          <w:szCs w:val="22"/>
        </w:rPr>
        <w:t>сельского поселения Тирлянский</w:t>
      </w:r>
      <w:r w:rsidRPr="00A621C2">
        <w:rPr>
          <w:rFonts w:cs="Calibri"/>
          <w:b/>
          <w:sz w:val="22"/>
          <w:szCs w:val="22"/>
        </w:rPr>
        <w:t xml:space="preserve"> сельсовет муниципального района Белорецкий район Республики Башкортостан</w:t>
      </w: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2"/>
          <w:szCs w:val="22"/>
        </w:rPr>
      </w:pPr>
      <w:r w:rsidRPr="00A621C2">
        <w:rPr>
          <w:rFonts w:cs="Calibri"/>
          <w:b/>
          <w:sz w:val="22"/>
          <w:szCs w:val="22"/>
        </w:rPr>
        <w:t>решил:</w:t>
      </w: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2"/>
          <w:szCs w:val="22"/>
        </w:rPr>
      </w:pP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2"/>
          <w:szCs w:val="22"/>
        </w:rPr>
      </w:pP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A621C2">
        <w:rPr>
          <w:rFonts w:cs="Calibri"/>
          <w:sz w:val="22"/>
          <w:szCs w:val="22"/>
        </w:rPr>
        <w:t xml:space="preserve">1. Принять </w:t>
      </w:r>
      <w:hyperlink w:anchor="Par38" w:history="1">
        <w:r w:rsidRPr="00A621C2">
          <w:rPr>
            <w:rFonts w:cs="Calibri"/>
            <w:sz w:val="22"/>
            <w:szCs w:val="22"/>
          </w:rPr>
          <w:t>Правила</w:t>
        </w:r>
      </w:hyperlink>
      <w:r w:rsidRPr="00A621C2">
        <w:rPr>
          <w:rFonts w:cs="Calibri"/>
          <w:sz w:val="22"/>
          <w:szCs w:val="22"/>
        </w:rPr>
        <w:t xml:space="preserve"> благоустройства Совета сельского поселения </w:t>
      </w:r>
      <w:r w:rsidR="00A621C2" w:rsidRPr="00A621C2">
        <w:rPr>
          <w:rFonts w:cs="Calibri"/>
          <w:sz w:val="22"/>
          <w:szCs w:val="22"/>
        </w:rPr>
        <w:t xml:space="preserve"> Тирлянский</w:t>
      </w:r>
      <w:r w:rsidRPr="00A621C2">
        <w:rPr>
          <w:rFonts w:cs="Calibri"/>
          <w:sz w:val="22"/>
          <w:szCs w:val="22"/>
        </w:rPr>
        <w:t xml:space="preserve"> сельсовет муниципального района Белорецкий район</w:t>
      </w:r>
      <w:r w:rsidRPr="00A621C2">
        <w:rPr>
          <w:rFonts w:cs="Calibri"/>
          <w:b/>
          <w:sz w:val="22"/>
          <w:szCs w:val="22"/>
        </w:rPr>
        <w:t xml:space="preserve"> </w:t>
      </w:r>
      <w:r w:rsidRPr="00A621C2">
        <w:rPr>
          <w:rFonts w:cs="Calibri"/>
          <w:sz w:val="22"/>
          <w:szCs w:val="22"/>
        </w:rPr>
        <w:t>Республики Башкортостан, утвержд</w:t>
      </w:r>
      <w:r w:rsidR="006F656B" w:rsidRPr="00A621C2">
        <w:rPr>
          <w:rFonts w:cs="Calibri"/>
          <w:sz w:val="22"/>
          <w:szCs w:val="22"/>
        </w:rPr>
        <w:t>енные решением  от 06.11.2018 № 112</w:t>
      </w:r>
      <w:r w:rsidRPr="00A621C2">
        <w:rPr>
          <w:rFonts w:cs="Calibri"/>
          <w:sz w:val="22"/>
          <w:szCs w:val="22"/>
        </w:rPr>
        <w:t>, в новой редакци</w:t>
      </w:r>
      <w:proofErr w:type="gramStart"/>
      <w:r w:rsidRPr="00A621C2">
        <w:rPr>
          <w:rFonts w:cs="Calibri"/>
          <w:sz w:val="22"/>
          <w:szCs w:val="22"/>
        </w:rPr>
        <w:t>и(</w:t>
      </w:r>
      <w:proofErr w:type="gramEnd"/>
      <w:r w:rsidRPr="00A621C2">
        <w:rPr>
          <w:rFonts w:cs="Calibri"/>
          <w:sz w:val="22"/>
          <w:szCs w:val="22"/>
        </w:rPr>
        <w:t>прилагаются).</w:t>
      </w:r>
    </w:p>
    <w:p w:rsidR="00B06753" w:rsidRPr="00A621C2" w:rsidRDefault="00B06753" w:rsidP="00B067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A621C2">
        <w:rPr>
          <w:rFonts w:cs="Calibri"/>
          <w:sz w:val="22"/>
          <w:szCs w:val="22"/>
        </w:rPr>
        <w:t>2. Настоящее решение подлежит официальному обнародованию в здании Администрации</w:t>
      </w:r>
      <w:r w:rsidR="006F656B" w:rsidRPr="00A621C2">
        <w:rPr>
          <w:rFonts w:cs="Calibri"/>
          <w:sz w:val="22"/>
          <w:szCs w:val="22"/>
        </w:rPr>
        <w:t xml:space="preserve"> сельского поселения Тирлянский</w:t>
      </w:r>
      <w:r w:rsidRPr="00A621C2">
        <w:rPr>
          <w:rFonts w:cs="Calibri"/>
          <w:sz w:val="22"/>
          <w:szCs w:val="22"/>
        </w:rPr>
        <w:t xml:space="preserve"> сельсовет муниципального района Белорецкий район  Республики Башкортостан и на официальном сайте.</w:t>
      </w:r>
    </w:p>
    <w:p w:rsidR="00B06753" w:rsidRPr="00A621C2" w:rsidRDefault="00B06753" w:rsidP="00B06753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B06753" w:rsidRPr="00A621C2" w:rsidRDefault="00B06753" w:rsidP="00B0675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B06753" w:rsidRPr="00A621C2" w:rsidRDefault="00B06753" w:rsidP="00B0675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B06753" w:rsidRPr="00A621C2" w:rsidRDefault="00B06753" w:rsidP="00B0675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621C2">
        <w:rPr>
          <w:rFonts w:cs="Calibri"/>
          <w:sz w:val="22"/>
          <w:szCs w:val="22"/>
        </w:rPr>
        <w:t>Глава сельского поселения</w:t>
      </w:r>
      <w:r w:rsidRPr="00A621C2">
        <w:rPr>
          <w:rFonts w:cs="Calibri"/>
          <w:sz w:val="22"/>
          <w:szCs w:val="22"/>
        </w:rPr>
        <w:tab/>
      </w:r>
      <w:r w:rsidRPr="00A621C2">
        <w:rPr>
          <w:rFonts w:cs="Calibri"/>
          <w:sz w:val="22"/>
          <w:szCs w:val="22"/>
        </w:rPr>
        <w:tab/>
      </w:r>
      <w:r w:rsidRPr="00A621C2">
        <w:rPr>
          <w:rFonts w:cs="Calibri"/>
          <w:sz w:val="22"/>
          <w:szCs w:val="22"/>
        </w:rPr>
        <w:tab/>
      </w:r>
      <w:r w:rsidRPr="00A621C2">
        <w:rPr>
          <w:rFonts w:cs="Calibri"/>
          <w:sz w:val="22"/>
          <w:szCs w:val="22"/>
        </w:rPr>
        <w:tab/>
      </w:r>
      <w:r w:rsidRPr="00A621C2">
        <w:rPr>
          <w:rFonts w:cs="Calibri"/>
          <w:sz w:val="22"/>
          <w:szCs w:val="22"/>
        </w:rPr>
        <w:tab/>
      </w:r>
      <w:r w:rsidR="006F656B" w:rsidRPr="00A621C2">
        <w:rPr>
          <w:rFonts w:cs="Calibri"/>
          <w:sz w:val="22"/>
          <w:szCs w:val="22"/>
        </w:rPr>
        <w:t xml:space="preserve"> </w:t>
      </w:r>
      <w:proofErr w:type="spellStart"/>
      <w:r w:rsidR="006F656B" w:rsidRPr="00A621C2">
        <w:rPr>
          <w:rFonts w:cs="Calibri"/>
          <w:sz w:val="22"/>
          <w:szCs w:val="22"/>
        </w:rPr>
        <w:t>И.В.Нагорнова</w:t>
      </w:r>
      <w:proofErr w:type="spellEnd"/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B06753" w:rsidRDefault="00B06753" w:rsidP="00B06753">
      <w:pPr>
        <w:widowControl w:val="0"/>
        <w:autoSpaceDE w:val="0"/>
        <w:autoSpaceDN w:val="0"/>
        <w:adjustRightInd w:val="0"/>
        <w:rPr>
          <w:rFonts w:cs="Calibri"/>
        </w:rPr>
      </w:pPr>
    </w:p>
    <w:p w:rsidR="00A621C2" w:rsidRDefault="006F656B" w:rsidP="006F656B">
      <w:pPr>
        <w:pStyle w:val="ConsPlusNormal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</w:p>
    <w:p w:rsidR="00A621C2" w:rsidRDefault="00A621C2" w:rsidP="006F656B">
      <w:pPr>
        <w:pStyle w:val="ConsPlusNormal"/>
        <w:rPr>
          <w:rFonts w:ascii="Times New Roman" w:hAnsi="Times New Roman" w:cs="Times New Roman"/>
          <w:szCs w:val="22"/>
        </w:rPr>
      </w:pPr>
    </w:p>
    <w:p w:rsidR="00A621C2" w:rsidRDefault="00A621C2" w:rsidP="006F656B">
      <w:pPr>
        <w:pStyle w:val="ConsPlusNormal"/>
        <w:rPr>
          <w:rFonts w:ascii="Times New Roman" w:hAnsi="Times New Roman" w:cs="Times New Roman"/>
          <w:szCs w:val="22"/>
        </w:rPr>
      </w:pPr>
    </w:p>
    <w:p w:rsidR="00A621C2" w:rsidRDefault="00A621C2" w:rsidP="006F656B">
      <w:pPr>
        <w:pStyle w:val="ConsPlusNormal"/>
        <w:rPr>
          <w:rFonts w:ascii="Times New Roman" w:hAnsi="Times New Roman" w:cs="Times New Roman"/>
          <w:szCs w:val="22"/>
        </w:rPr>
      </w:pPr>
    </w:p>
    <w:p w:rsidR="00A621C2" w:rsidRDefault="00A621C2" w:rsidP="006F656B">
      <w:pPr>
        <w:pStyle w:val="ConsPlusNormal"/>
        <w:rPr>
          <w:rFonts w:ascii="Times New Roman" w:hAnsi="Times New Roman" w:cs="Times New Roman"/>
          <w:szCs w:val="22"/>
        </w:rPr>
      </w:pPr>
    </w:p>
    <w:p w:rsidR="00A621C2" w:rsidRDefault="00A621C2" w:rsidP="006F656B">
      <w:pPr>
        <w:pStyle w:val="ConsPlusNormal"/>
        <w:rPr>
          <w:rFonts w:ascii="Times New Roman" w:hAnsi="Times New Roman" w:cs="Times New Roman"/>
          <w:szCs w:val="22"/>
        </w:rPr>
      </w:pPr>
    </w:p>
    <w:p w:rsidR="00432CF8" w:rsidRPr="00A621C2" w:rsidRDefault="00A621C2" w:rsidP="006F65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</w:t>
      </w:r>
      <w:r w:rsidR="00B06753" w:rsidRPr="00A621C2">
        <w:rPr>
          <w:rFonts w:ascii="Times New Roman" w:hAnsi="Times New Roman" w:cs="Times New Roman"/>
          <w:szCs w:val="22"/>
        </w:rPr>
        <w:t>Приложение к решению Совета</w:t>
      </w:r>
    </w:p>
    <w:p w:rsidR="00B06753" w:rsidRPr="00A621C2" w:rsidRDefault="006F656B" w:rsidP="006F656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от 06.11.2018</w:t>
      </w:r>
      <w:r w:rsidR="00B06753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№ 112</w:t>
      </w:r>
    </w:p>
    <w:p w:rsidR="00B06753" w:rsidRPr="00A621C2" w:rsidRDefault="00B06753" w:rsidP="00B0675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06753" w:rsidRPr="00A621C2" w:rsidRDefault="00B06753" w:rsidP="00B0675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21C2" w:rsidRDefault="00A621C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</w:p>
    <w:p w:rsidR="00A621C2" w:rsidRDefault="00A621C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ПРАВИЛА</w:t>
      </w:r>
    </w:p>
    <w:p w:rsidR="00432CF8" w:rsidRPr="00A621C2" w:rsidRDefault="00432CF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БЛАГОУСТРОЙСТВА СЕЛЬСКОГО ПОСЕЛЕНИЯ АЗИКЕЕВСКИЙ СЕЛЬСОВЕТ </w:t>
      </w:r>
    </w:p>
    <w:p w:rsidR="00432CF8" w:rsidRPr="00A621C2" w:rsidRDefault="00432CF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МУНИЦИПАЛЬНОГО РАЙОНА БЕЛОРЕЦКИЙ РАЙОН</w:t>
      </w:r>
    </w:p>
    <w:p w:rsidR="00432CF8" w:rsidRPr="00A621C2" w:rsidRDefault="00432CF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РЕСПУБЛИКИ БАШКОРТОСТАН</w:t>
      </w:r>
    </w:p>
    <w:p w:rsidR="00B06753" w:rsidRPr="00A621C2" w:rsidRDefault="00B0675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новой редакции</w:t>
      </w:r>
    </w:p>
    <w:p w:rsidR="00432CF8" w:rsidRPr="00A621C2" w:rsidRDefault="00432CF8">
      <w:pPr>
        <w:spacing w:after="1"/>
        <w:rPr>
          <w:sz w:val="22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1. ОБЩИЕ ПОЛОЖЕНИЯ</w:t>
      </w: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A621C2">
        <w:rPr>
          <w:rFonts w:ascii="Times New Roman" w:hAnsi="Times New Roman" w:cs="Times New Roman"/>
          <w:szCs w:val="22"/>
        </w:rPr>
        <w:t>Правила благоустройства территори</w:t>
      </w:r>
      <w:r w:rsidR="006F656B" w:rsidRPr="00A621C2">
        <w:rPr>
          <w:rFonts w:ascii="Times New Roman" w:hAnsi="Times New Roman" w:cs="Times New Roman"/>
          <w:szCs w:val="22"/>
        </w:rPr>
        <w:t>и сельского поселения Тирлянский</w:t>
      </w:r>
      <w:r w:rsidRPr="00A621C2">
        <w:rPr>
          <w:rFonts w:ascii="Times New Roman" w:hAnsi="Times New Roman" w:cs="Times New Roman"/>
          <w:szCs w:val="22"/>
        </w:rPr>
        <w:t xml:space="preserve"> сельсовет муниципального района Белорецкий район Республики Башкортостан (далее - Правила) разработаны и утверждены в соответствии с </w:t>
      </w:r>
      <w:hyperlink r:id="rId17" w:history="1">
        <w:r w:rsidRPr="00A621C2">
          <w:rPr>
            <w:rFonts w:ascii="Times New Roman" w:hAnsi="Times New Roman" w:cs="Times New Roman"/>
            <w:color w:val="0000FF"/>
            <w:szCs w:val="22"/>
          </w:rPr>
          <w:t>ч. 1 ст. 14</w:t>
        </w:r>
      </w:hyperlink>
      <w:r w:rsidRPr="00A621C2">
        <w:rPr>
          <w:rFonts w:ascii="Times New Roman" w:hAnsi="Times New Roman" w:cs="Times New Roman"/>
          <w:szCs w:val="22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18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Федерации, Земельным </w:t>
      </w:r>
      <w:hyperlink r:id="rId19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Федерации, Градостроительным </w:t>
      </w:r>
      <w:hyperlink r:id="rId20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Федерации, Лесным </w:t>
      </w:r>
      <w:hyperlink r:id="rId21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Федерации, Жилищным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</w:t>
      </w:r>
      <w:hyperlink r:id="rId22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23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от 30 марта 1999 года N 52-ФЗ "О санитарно-эпидемиологическом благополучии населения", Федеральным </w:t>
      </w:r>
      <w:hyperlink r:id="rId24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от 10 января 2002 года N 7-ФЗ "Об охране окружающей среды", Федеральным </w:t>
      </w:r>
      <w:hyperlink r:id="rId25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от 24 июня 1998 года N 89-ФЗ "Об отходах производства и потребления", </w:t>
      </w:r>
      <w:hyperlink r:id="rId26" w:history="1">
        <w:r w:rsidRPr="00A621C2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A621C2">
        <w:rPr>
          <w:rFonts w:ascii="Times New Roman" w:hAnsi="Times New Roman" w:cs="Times New Roman"/>
          <w:szCs w:val="22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A621C2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  <w:r w:rsidRPr="00A621C2">
        <w:rPr>
          <w:rFonts w:ascii="Times New Roman" w:hAnsi="Times New Roman" w:cs="Times New Roman"/>
          <w:szCs w:val="22"/>
        </w:rPr>
        <w:t xml:space="preserve"> "Об утверждении методических рекомендаций для подготовки правил благоустройства территорий поселений,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округов, внутри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районов".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A621C2">
        <w:rPr>
          <w:rFonts w:ascii="Times New Roman" w:hAnsi="Times New Roman" w:cs="Times New Roman"/>
          <w:szCs w:val="22"/>
        </w:rPr>
        <w:t xml:space="preserve">Правила благоустройства территории сельского поселения (далее - Правила) разработаны и утверждены с целью улучшения уровня благоустройства, санитарно-гигиенического состояния территории сельского поселения и устанавливают единые и обязательные для исполнения нормы и правила в сфере благоустройства, содержания и уборки территории в границах сельского поселения </w:t>
      </w:r>
      <w:r w:rsidR="006F656B" w:rsidRPr="00A621C2">
        <w:rPr>
          <w:rFonts w:ascii="Times New Roman" w:hAnsi="Times New Roman" w:cs="Times New Roman"/>
          <w:szCs w:val="22"/>
        </w:rPr>
        <w:t xml:space="preserve"> Тирлянский</w:t>
      </w:r>
      <w:r w:rsidRPr="00A621C2">
        <w:rPr>
          <w:rFonts w:ascii="Times New Roman" w:hAnsi="Times New Roman" w:cs="Times New Roman"/>
          <w:szCs w:val="22"/>
        </w:rPr>
        <w:t xml:space="preserve"> сельсовет муниципального района Белорецкий район Республики Башкортостан (далее – сельское  поселение).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1.3. Требования настоящих Правил являются обязательными для исполнения всеми юридическими лицами независимо от организационно-правовых форм, физическими, должностными лицами на территории сельского поселения 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</w:t>
      </w:r>
      <w:hyperlink r:id="rId27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 об административных правонарушениях и </w:t>
      </w:r>
      <w:hyperlink r:id="rId28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Республики Башкортостан "Об административных правонарушениях".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 ОСНОВНЫЕ ТЕРМИНЫ И ОПРЕДЕЛЕНИЯ, ИСПОЛЬЗУЕМЫЕ В ПРАВИЛАХ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целях реализации настоящих Правил используются следующие понятия:</w:t>
      </w:r>
    </w:p>
    <w:p w:rsidR="00156496" w:rsidRPr="00A621C2" w:rsidRDefault="00432CF8" w:rsidP="001564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621C2">
        <w:rPr>
          <w:sz w:val="22"/>
          <w:szCs w:val="22"/>
        </w:rPr>
        <w:t xml:space="preserve">Благоустройство территории - </w:t>
      </w:r>
      <w:r w:rsidR="00156496" w:rsidRPr="00A621C2">
        <w:rPr>
          <w:rFonts w:eastAsiaTheme="minorHAnsi"/>
          <w:sz w:val="22"/>
          <w:szCs w:val="22"/>
          <w:lang w:eastAsia="en-US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Внешнее оформление сельских территорий - совокупность работ и мероприятий, </w:t>
      </w:r>
      <w:r w:rsidRPr="00A621C2">
        <w:rPr>
          <w:rFonts w:ascii="Times New Roman" w:hAnsi="Times New Roman" w:cs="Times New Roman"/>
          <w:szCs w:val="22"/>
        </w:rPr>
        <w:lastRenderedPageBreak/>
        <w:t>направленных на улучшение внешнего облика городской застройки и ее территорий, обеспечение праздничного и тематического оформления города, оптимизации эстетического восприятия городской среды, создание неповторимого художественного облика города.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Вывоз ТБО (КГМ) - выгрузка ТБО из контейнеров, загрузка крупногабаритного материала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мусора. График вывоза ТБО - составная часть договора на вывоз ТБО (КГМ) с указанием места (адреса), объема ТБО (КГМ) и времени вывоза.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Газон - элемент благоустройства (участок земли), включающий в себя травянистый покров и другие растения.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Сельская  территория - территория в пределах административных границ сельского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Комплексное благоустройство территории - совокупность работ и мероприятий по благоустройству территории, включающая в себя подготовку разрешительной документации, проекта благоустройства территории, согласование и утверждение проекта, перечня мероприятий по реализации проекта благоустройства, реализацию проекта до утверждения акта ввода в эксплуатацию, содержание объекта благоустройства в установленном порядке.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Контейнер - емкость для сбора отходов производства и потребления объемом до 3 куб. </w:t>
      </w:r>
      <w:proofErr w:type="gramStart"/>
      <w:r w:rsidRPr="00A621C2">
        <w:rPr>
          <w:rFonts w:ascii="Times New Roman" w:hAnsi="Times New Roman" w:cs="Times New Roman"/>
          <w:szCs w:val="22"/>
        </w:rPr>
        <w:t>м</w:t>
      </w:r>
      <w:proofErr w:type="gramEnd"/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75 сантиметров на сторону (мебель, бытовая техника, тара и упаковка от бытовой техники, предметы сантехники и прочее).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Ландшафтный дизайн - деятельность, которая направлена на благоустройство  территорий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 xml:space="preserve">Малые архитектурные формы - объекты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 xml:space="preserve">Навал мусора - скопление твердых бытовых отходов (ТБО) и крупногабаритного мусора (КГМ) на контейнерной площадке или на любой другой территории, возникшее в результате самовольного сброса, в объеме, не превышающем 1 куб. </w:t>
      </w:r>
      <w:proofErr w:type="gramStart"/>
      <w:r w:rsidRPr="00A621C2">
        <w:rPr>
          <w:rFonts w:ascii="Times New Roman" w:hAnsi="Times New Roman" w:cs="Times New Roman"/>
          <w:szCs w:val="22"/>
        </w:rPr>
        <w:t>м</w:t>
      </w:r>
      <w:proofErr w:type="gramEnd"/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Наружное освещение - совокупность элементов, предназначенных для освещения в темное время суток улиц, площадей, парков, скверов, бульваров, дворов и пешеходных дорожек сельского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Объекты благоустройства - обособленные территории, земельные участки, объекты недвижимости, расположенные в сельском   поселении, предназначенные для осуществления благоустройства, внешнего оформления и санитарного содержания.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 xml:space="preserve">Озеленение - комплексный процесс, связанный с проведением работ по различным видам инженерной подготовки и благоустройству озелененных территорий: непосредственной посадкой деревьев, в том числе </w:t>
      </w:r>
      <w:proofErr w:type="spellStart"/>
      <w:r w:rsidRPr="00A621C2">
        <w:rPr>
          <w:rFonts w:ascii="Times New Roman" w:hAnsi="Times New Roman" w:cs="Times New Roman"/>
          <w:szCs w:val="22"/>
        </w:rPr>
        <w:t>крупномеров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, кустарников, созданием травянистых газонов, цветников, альпинариев и </w:t>
      </w:r>
      <w:proofErr w:type="spellStart"/>
      <w:r w:rsidRPr="00A621C2">
        <w:rPr>
          <w:rFonts w:ascii="Times New Roman" w:hAnsi="Times New Roman" w:cs="Times New Roman"/>
          <w:szCs w:val="22"/>
        </w:rPr>
        <w:t>рокариев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(каменистый садик), устройством специализированных садов и т.д.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Очаговый навал мусора - скопление ТБО, КГМ на территории площадью до 50 кв. м, возникшее в результате самовольного сброса, в объеме до 30 куб. </w:t>
      </w:r>
      <w:proofErr w:type="gramStart"/>
      <w:r w:rsidRPr="00A621C2">
        <w:rPr>
          <w:rFonts w:ascii="Times New Roman" w:hAnsi="Times New Roman" w:cs="Times New Roman"/>
          <w:szCs w:val="22"/>
        </w:rPr>
        <w:t>м</w:t>
      </w:r>
      <w:proofErr w:type="gramEnd"/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Паспо</w:t>
      </w:r>
      <w:proofErr w:type="gramStart"/>
      <w:r w:rsidRPr="00A621C2">
        <w:rPr>
          <w:rFonts w:ascii="Times New Roman" w:hAnsi="Times New Roman" w:cs="Times New Roman"/>
          <w:szCs w:val="22"/>
        </w:rPr>
        <w:t>рт стр</w:t>
      </w:r>
      <w:proofErr w:type="gramEnd"/>
      <w:r w:rsidRPr="00A621C2">
        <w:rPr>
          <w:rFonts w:ascii="Times New Roman" w:hAnsi="Times New Roman" w:cs="Times New Roman"/>
          <w:szCs w:val="22"/>
        </w:rP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Предоставленный земельный участок - часть </w:t>
      </w:r>
      <w:r w:rsidR="00156496" w:rsidRPr="00A621C2">
        <w:rPr>
          <w:rFonts w:ascii="Times New Roman" w:hAnsi="Times New Roman" w:cs="Times New Roman"/>
          <w:szCs w:val="22"/>
        </w:rPr>
        <w:t>территории</w:t>
      </w:r>
      <w:r w:rsidRPr="00A621C2">
        <w:rPr>
          <w:rFonts w:ascii="Times New Roman" w:hAnsi="Times New Roman" w:cs="Times New Roman"/>
          <w:szCs w:val="22"/>
        </w:rPr>
        <w:t>, переданная в установленном порядке юридическим или физическим лицам на правах, предусмотренных действующим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156496" w:rsidRPr="00A621C2" w:rsidRDefault="00156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56496" w:rsidRPr="00A621C2" w:rsidRDefault="00432CF8" w:rsidP="001564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21C2">
        <w:rPr>
          <w:sz w:val="22"/>
          <w:szCs w:val="22"/>
        </w:rPr>
        <w:t xml:space="preserve">Прилегающая территория - </w:t>
      </w:r>
      <w:r w:rsidR="00156496" w:rsidRPr="00A621C2">
        <w:rPr>
          <w:rFonts w:eastAsiaTheme="minorHAnsi"/>
          <w:sz w:val="22"/>
          <w:szCs w:val="22"/>
          <w:lang w:eastAsia="en-US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56496" w:rsidRPr="00A621C2">
        <w:rPr>
          <w:rFonts w:eastAsiaTheme="minorHAnsi"/>
          <w:sz w:val="22"/>
          <w:szCs w:val="22"/>
          <w:lang w:eastAsia="en-US"/>
        </w:rPr>
        <w:t>границы</w:t>
      </w:r>
      <w:proofErr w:type="gramEnd"/>
      <w:r w:rsidR="00156496" w:rsidRPr="00A621C2">
        <w:rPr>
          <w:rFonts w:eastAsiaTheme="minorHAnsi"/>
          <w:sz w:val="22"/>
          <w:szCs w:val="22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Санитарная очистка территории - сбор с определенной территории, вывоз и размещение твердых бытовых отходов и крупногабаритного мусора.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621C2">
        <w:rPr>
          <w:rFonts w:ascii="Times New Roman" w:hAnsi="Times New Roman" w:cs="Times New Roman"/>
          <w:szCs w:val="22"/>
        </w:rPr>
        <w:t>Снегоотвал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- специально отведенное место для складирования снега.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границах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в целях поддержания их в надлежащем порядке и чистоте для обеспечения </w:t>
      </w:r>
      <w:r w:rsidRPr="00A621C2">
        <w:rPr>
          <w:rFonts w:ascii="Times New Roman" w:hAnsi="Times New Roman" w:cs="Times New Roman"/>
          <w:szCs w:val="22"/>
        </w:rPr>
        <w:lastRenderedPageBreak/>
        <w:t>нормативного срока службы дороги и беспрепятственного движения автомобилей в течение всего года.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дороги, проезды, парки, скверы, бульвары).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Урна - мобильная емкость для сбора ТБО объемом не более 0,5 куб. </w:t>
      </w:r>
      <w:proofErr w:type="gramStart"/>
      <w:r w:rsidRPr="00A621C2">
        <w:rPr>
          <w:rFonts w:ascii="Times New Roman" w:hAnsi="Times New Roman" w:cs="Times New Roman"/>
          <w:szCs w:val="22"/>
        </w:rPr>
        <w:t>м</w:t>
      </w:r>
      <w:proofErr w:type="gramEnd"/>
      <w:r w:rsidRPr="00A621C2">
        <w:rPr>
          <w:rFonts w:ascii="Times New Roman" w:hAnsi="Times New Roman" w:cs="Times New Roman"/>
          <w:szCs w:val="22"/>
        </w:rPr>
        <w:t>, устанавливаемая на улицах, у входов в нежилые помещения и здания, в иных местах массового пребывания граждан.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Фасад - наружная лицевая сторона здания. Основной фасад здания имеет наибольшую зону видимости с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территорий, как правило, ориентирован на восприятие со стороны магистральных и/или иного значения улиц, либо визуальных осей.</w:t>
      </w:r>
    </w:p>
    <w:p w:rsidR="00156496" w:rsidRPr="00A621C2" w:rsidRDefault="00156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56496" w:rsidRPr="00A621C2" w:rsidRDefault="00432CF8" w:rsidP="001564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21C2">
        <w:rPr>
          <w:sz w:val="22"/>
          <w:szCs w:val="22"/>
        </w:rPr>
        <w:t xml:space="preserve">Элементы благоустройства территории - </w:t>
      </w:r>
      <w:r w:rsidR="00156496" w:rsidRPr="00A621C2">
        <w:rPr>
          <w:rFonts w:eastAsiaTheme="minorHAnsi"/>
          <w:sz w:val="22"/>
          <w:szCs w:val="22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благоустройства автомобильных дорог.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621C2">
        <w:rPr>
          <w:rFonts w:ascii="Times New Roman" w:hAnsi="Times New Roman" w:cs="Times New Roman"/>
          <w:szCs w:val="22"/>
        </w:rPr>
        <w:t>Биотуалет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Брошенные транспортные средства - транспортное средство технически неисправное, разукомплектованное, непригодное к эксплуатации, от которого собственник в установленном законом порядке отказался или собственник неизвестен, и установить его законными способами не представляется возможным.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Визуальная информация - информация в виде надписей, рисунков, фотографий, плакатов, объявлений, афиш, листовок, напечатанных на бумаге или изготовленных с использованием синтетических материалов, видео, типографским способом и т.п.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Владелец - физическое или юридическое лицо независимо от организационно-правовой </w:t>
      </w:r>
      <w:r w:rsidRPr="00A621C2">
        <w:rPr>
          <w:rFonts w:ascii="Times New Roman" w:hAnsi="Times New Roman" w:cs="Times New Roman"/>
          <w:szCs w:val="22"/>
        </w:rPr>
        <w:lastRenderedPageBreak/>
        <w:t>формы, индивидуальный предприниматель, имеющее в собственности или ином вещном праве имущество.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Водные устройства - фонтаны,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 xml:space="preserve">Временные постройки - объекты, не являющиеся объектами капитального строительства, создание которых не требует выдачи разрешения на строительство (в порядке </w:t>
      </w:r>
      <w:hyperlink r:id="rId29" w:history="1">
        <w:r w:rsidRPr="00A621C2">
          <w:rPr>
            <w:rFonts w:ascii="Times New Roman" w:hAnsi="Times New Roman" w:cs="Times New Roman"/>
            <w:color w:val="0000FF"/>
            <w:szCs w:val="22"/>
          </w:rPr>
          <w:t>статьи 51</w:t>
        </w:r>
      </w:hyperlink>
      <w:r w:rsidRPr="00A621C2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Федерации), не предусматривают устройство заглубленных фундаментов, подземных помещений, не требуют подводки инженерных коммуникаций, характеризуются ограниченным сроком функционирования.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К ним относятся павильоны, киоски, навесы, палатки, металлические гаражи и другие подобные постройки.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Входная группа - комплекс устройств и функциональных частей благоустройства при входе в здание.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Вывоз твердых бытовых отходов (крупногабаритного мусора) -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Газон - не имеющая твердого покрытия поверхность земельного участка, которая может иметь ограничения в виде бортового камня (</w:t>
      </w:r>
      <w:proofErr w:type="spellStart"/>
      <w:r w:rsidRPr="00A621C2">
        <w:rPr>
          <w:rFonts w:ascii="Times New Roman" w:hAnsi="Times New Roman" w:cs="Times New Roman"/>
          <w:szCs w:val="22"/>
        </w:rPr>
        <w:t>поребрика</w:t>
      </w:r>
      <w:proofErr w:type="spellEnd"/>
      <w:r w:rsidRPr="00A621C2">
        <w:rPr>
          <w:rFonts w:ascii="Times New Roman" w:hAnsi="Times New Roman" w:cs="Times New Roman"/>
          <w:szCs w:val="22"/>
        </w:rPr>
        <w:t>, бордюра) или иного искусственного ограничения, покрытая травянистой и или древесно-кустарниковой растительностью естественного или искусственного происхождения, либо предназначенная для озеленения.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Городская среда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Договор на сбор, транспортировку и размещение отходов производства и потребления (договор на вывоз отходов) - письменное соглашение между заказчиком и специализированным хозяйствующим субъектом, закрепляющее периодичность и объем вывоза отходов, точки их складирования, с указанием способа оказания услуги, а также иные обязательства, предусмотренные гражданским законодательством.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Места массового пребывания людей - территории, на которых возможно одновременное скопление большого количества людей: подходы к вокзалам, остановки транспорта, территории рынков, ярмарок, торговых зон, торговых центров, кинотеатров, городские площади, скверы, парки, стадионы и т.п.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Места (территории) общего пользования - территории, которыми беспрепятственно пользуется неограниченный круг лиц (в том числе парки, скверы, бульвары, площади, улицы, набережные).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Мусор - мелкие неоднородные сухие или влажные отходы.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Наледь - тонкий слой льда, образующийся в результате таяния снега при перепадах температуры (образуется на крышах, тротуарах, дорожном полотне и т.д.).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детские площадки, спортивные и другие площадки отдыха и досуга;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площадки автостоянок;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улицы (в том числе пешеходные) и дороги;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парки, скверы, иные зеленые зоны;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площади, набережные и другие территории;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технические зоны транспортных, инженерных коммуникаций, </w:t>
      </w:r>
      <w:proofErr w:type="spellStart"/>
      <w:r w:rsidRPr="00A621C2">
        <w:rPr>
          <w:rFonts w:ascii="Times New Roman" w:hAnsi="Times New Roman" w:cs="Times New Roman"/>
          <w:szCs w:val="22"/>
        </w:rPr>
        <w:t>водоохранные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зоны;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контейнерные площадки и площадки для складирования отдельных групп коммунальных отходов.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Ограждение - заградительное устройство, препятствующее проезду (заезду) автомобилей и проходу пешеходов, расположение и внешний вид которого согласован с администрацией города.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объекты: парк, сквер, бульвар; застроенные территории жилого, общественного, делового, коммунального, производственного назначения, в пределах которых часть поверхности занята растительным покровом.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Ордер на производство земляных работ - разрешение на производство земляных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Парк - озелененная территория общего пользования,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</w:t>
      </w:r>
      <w:proofErr w:type="gramStart"/>
      <w:r w:rsidRPr="00A621C2">
        <w:rPr>
          <w:rFonts w:ascii="Times New Roman" w:hAnsi="Times New Roman" w:cs="Times New Roman"/>
          <w:szCs w:val="22"/>
        </w:rPr>
        <w:t>нагорный</w:t>
      </w:r>
      <w:proofErr w:type="gramEnd"/>
      <w:r w:rsidRPr="00A621C2">
        <w:rPr>
          <w:rFonts w:ascii="Times New Roman" w:hAnsi="Times New Roman" w:cs="Times New Roman"/>
          <w:szCs w:val="22"/>
        </w:rPr>
        <w:t>, водный, детский, спортивный, этнографический парки и др.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 и развития.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Прилегающая территория - территория, непосредственно примыкающая к границам предоставленного земельного участка на расстоянии 15 метров по периметру этого участка, подлежащая содержанию и уборке в установленном Правилами порядке.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Свалка - территория местонахождения отходов производства и потребления, твердо-бытовых отходов и крупногабаритного мусора, использование которых в течение обозримого срока не предполагается.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Складирование отходов - деятельность, связанная с упорядоченным размещением отходов в помещениях, сооружениях, на отведенных для этого участках территории в целях </w:t>
      </w:r>
      <w:r w:rsidRPr="00A621C2">
        <w:rPr>
          <w:rFonts w:ascii="Times New Roman" w:hAnsi="Times New Roman" w:cs="Times New Roman"/>
          <w:szCs w:val="22"/>
        </w:rPr>
        <w:lastRenderedPageBreak/>
        <w:t>контролируемого хранения в течение определенного интервала времени.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Смет - собранный с проезжей части улицы или тротуара в лотковую зону мелкий мусор, состоящий из грунтово-песчаных наносов, пыли, опавших листьев, стекла и бумаги.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Площадь - большая территория, расположенная в муниципальном образовании, на пересечении нескольких дорог и улиц, имеющая твердое покрытие (асфальтобетонное, плитка и т.д.), с наличием разнообразных архитектурных форм, мемориального комплекса, являющаяся местом отдыха, проведения массовых мероприятий.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Содержание территории - комплекс мероприятий, проводимых на отведенной и прилегающей территориях, связанный с поддержанием чистоты и порядка на земельном участке.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Сосульки - обледеневшая жидкость в виде удлиненного конуса, образовавшаяся при стоке с крыш, козырьков, балконов, водосточных труб и т.д.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Средства наружной рекламы и информации - конструкции для размещения рекламной (рекламные конструкции, </w:t>
      </w:r>
      <w:proofErr w:type="spellStart"/>
      <w:r w:rsidRPr="00A621C2">
        <w:rPr>
          <w:rFonts w:ascii="Times New Roman" w:hAnsi="Times New Roman" w:cs="Times New Roman"/>
          <w:szCs w:val="22"/>
        </w:rPr>
        <w:t>рекламоносители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) и (или) </w:t>
      </w:r>
      <w:proofErr w:type="spellStart"/>
      <w:r w:rsidRPr="00A621C2">
        <w:rPr>
          <w:rFonts w:ascii="Times New Roman" w:hAnsi="Times New Roman" w:cs="Times New Roman"/>
          <w:szCs w:val="22"/>
        </w:rPr>
        <w:t>нерекламной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(вывески) информации, предназначенной для неопределенного круга лиц. </w:t>
      </w:r>
      <w:proofErr w:type="gramStart"/>
      <w:r w:rsidRPr="00A621C2">
        <w:rPr>
          <w:rFonts w:ascii="Times New Roman" w:hAnsi="Times New Roman" w:cs="Times New Roman"/>
          <w:szCs w:val="22"/>
        </w:rPr>
        <w:t xml:space="preserve">К ним относятся различные носители рекламных и информационных сообщений, присоединенные к зданиям, сооружениям, земельным участкам, транспортным средствам и иным объектам и рассчитанные на визуальное восприятие из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пространства, а именно: </w:t>
      </w:r>
      <w:proofErr w:type="spellStart"/>
      <w:r w:rsidRPr="00A621C2">
        <w:rPr>
          <w:rFonts w:ascii="Times New Roman" w:hAnsi="Times New Roman" w:cs="Times New Roman"/>
          <w:szCs w:val="22"/>
        </w:rPr>
        <w:t>крышные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установки, панно, щитовые установки, электронные табло, экраны, кронштейны, маркизы, </w:t>
      </w:r>
      <w:proofErr w:type="spellStart"/>
      <w:r w:rsidRPr="00A621C2">
        <w:rPr>
          <w:rFonts w:ascii="Times New Roman" w:hAnsi="Times New Roman" w:cs="Times New Roman"/>
          <w:szCs w:val="22"/>
        </w:rPr>
        <w:t>штендеры</w:t>
      </w:r>
      <w:proofErr w:type="spellEnd"/>
      <w:r w:rsidRPr="00A621C2">
        <w:rPr>
          <w:rFonts w:ascii="Times New Roman" w:hAnsi="Times New Roman" w:cs="Times New Roman"/>
          <w:szCs w:val="22"/>
        </w:rPr>
        <w:t>, перетяжки, строительные сетки, проекционное и иное, предназначенное для проекции рекламы на любые поверхности, оборудование, воздушные шары, аэростаты и т</w:t>
      </w:r>
      <w:proofErr w:type="gramEnd"/>
      <w:r w:rsidRPr="00A621C2">
        <w:rPr>
          <w:rFonts w:ascii="Times New Roman" w:hAnsi="Times New Roman" w:cs="Times New Roman"/>
          <w:szCs w:val="22"/>
        </w:rPr>
        <w:t>.п.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Твердое покрытие - дорожное покрытие в составе дорожных одежд.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Твердые и жидкие коммунальные отходы (ТКО, ЖБО)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Тротуар - элемент дороги, предназначенный для движения пешеходов и примыкающий к проезжей части или отделенный от нее газоном.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Уничтожение зеленых насаждений - повреждение зеленых насаждений, повлекшее прекращение роста и развития.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 xml:space="preserve">Управляющая организация -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(управляющая организация, товарищество собственников жилья </w:t>
      </w:r>
      <w:r w:rsidRPr="00A621C2">
        <w:rPr>
          <w:rFonts w:ascii="Times New Roman" w:hAnsi="Times New Roman" w:cs="Times New Roman"/>
          <w:szCs w:val="22"/>
        </w:rPr>
        <w:lastRenderedPageBreak/>
        <w:t>(ТСЖ), жилищно-строительный кооператив (ЖСК).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Уход за зелеными насаждениями - система мероприятий, направленных на содержание и выращивание зеленых насаждений.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Участники деятельности по благоустройству: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а) население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которое формирует запрос на </w:t>
      </w:r>
      <w:r w:rsidR="00174FFC" w:rsidRPr="00A621C2">
        <w:rPr>
          <w:rFonts w:ascii="Times New Roman" w:hAnsi="Times New Roman" w:cs="Times New Roman"/>
          <w:szCs w:val="22"/>
        </w:rPr>
        <w:t>б</w:t>
      </w:r>
      <w:r w:rsidRPr="00A621C2">
        <w:rPr>
          <w:rFonts w:ascii="Times New Roman" w:hAnsi="Times New Roman" w:cs="Times New Roman"/>
          <w:szCs w:val="22"/>
        </w:rPr>
        <w:t>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в) хозяйствующие субъекты, осуществляющие деятельность на территории,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621C2">
        <w:rPr>
          <w:rFonts w:ascii="Times New Roman" w:hAnsi="Times New Roman" w:cs="Times New Roman"/>
          <w:szCs w:val="22"/>
        </w:rPr>
        <w:t>д</w:t>
      </w:r>
      <w:proofErr w:type="spellEnd"/>
      <w:r w:rsidRPr="00A621C2">
        <w:rPr>
          <w:rFonts w:ascii="Times New Roman" w:hAnsi="Times New Roman" w:cs="Times New Roman"/>
          <w:szCs w:val="22"/>
        </w:rPr>
        <w:t>) исполнители работ, специалисты по благоустройству и озеленению, в том числе возведению малых архитектурных форм;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е) иные лица.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Фасад здания - наружная сторона здания или сооружения. Различают главный фасад, уличный фасад, </w:t>
      </w:r>
      <w:proofErr w:type="gramStart"/>
      <w:r w:rsidRPr="00A621C2">
        <w:rPr>
          <w:rFonts w:ascii="Times New Roman" w:hAnsi="Times New Roman" w:cs="Times New Roman"/>
          <w:szCs w:val="22"/>
        </w:rPr>
        <w:t>дворовой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фасад, боковой фасад.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Элементы благоустройства: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элементы озеленения;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покрытия;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ограждения (заборы);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водные устройства;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уличное коммунально-бытовое и техническое оборудование;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игровое и спортивное оборудование;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элементы освещения;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средства размещения информации и рекламные конструкции;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малые архитектурные формы и городская мебель;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некапитальные нестационарные сооружения;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элементы объектов капитального строительства.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2.1.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2.1.1.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2.1.2. Привлекать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2.1.3. При создании элементов озеленения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2.1.4. В рамках </w:t>
      </w:r>
      <w:proofErr w:type="gramStart"/>
      <w:r w:rsidRPr="00A621C2">
        <w:rPr>
          <w:rFonts w:ascii="Times New Roman" w:hAnsi="Times New Roman" w:cs="Times New Roman"/>
          <w:szCs w:val="22"/>
        </w:rPr>
        <w:t>решения задачи обеспечения качества городской среды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при 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2.1.5.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2.1.6. Пешеходные дорожки и тротуары в составе активно используемых общественных простран</w:t>
      </w:r>
      <w:proofErr w:type="gramStart"/>
      <w:r w:rsidRPr="00A621C2">
        <w:rPr>
          <w:rFonts w:ascii="Times New Roman" w:hAnsi="Times New Roman" w:cs="Times New Roman"/>
          <w:szCs w:val="22"/>
        </w:rPr>
        <w:t>ств пр</w:t>
      </w:r>
      <w:proofErr w:type="gramEnd"/>
      <w:r w:rsidRPr="00A621C2">
        <w:rPr>
          <w:rFonts w:ascii="Times New Roman" w:hAnsi="Times New Roman" w:cs="Times New Roman"/>
          <w:szCs w:val="22"/>
        </w:rPr>
        <w:t>едусматривать шириной, позволяющей избежать образования толпы.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2.1.7. Проекты благоустройства территорий общественных пространств разрабатывать на основании предварительных </w:t>
      </w:r>
      <w:proofErr w:type="spellStart"/>
      <w:r w:rsidRPr="00A621C2">
        <w:rPr>
          <w:rFonts w:ascii="Times New Roman" w:hAnsi="Times New Roman" w:cs="Times New Roman"/>
          <w:szCs w:val="22"/>
        </w:rPr>
        <w:t>предпроектных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 и обеспечивающие наличие возможностей для развития предпринимательства.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2.1.8.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2.1.9. На территории общественных пространств необходимо размещение произведений декоративно-прикладного искусства, декоративных водных устройств.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2.1.10. Территорию общественных пространств на территориях жилого назначения необходимо разделить на зоны, предназначенные для выполнения определенных функций: рекреационную, транспортную, хозяйственную и т.д.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2.1.11. Безопасность общественных пространств на территориях жилого назначения необходимо обеспечивать их </w:t>
      </w:r>
      <w:proofErr w:type="spellStart"/>
      <w:r w:rsidRPr="00A621C2">
        <w:rPr>
          <w:rFonts w:ascii="Times New Roman" w:hAnsi="Times New Roman" w:cs="Times New Roman"/>
          <w:szCs w:val="22"/>
        </w:rPr>
        <w:t>просматриваемостью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2.2. Принципы обеспечения качества городской среды при реализации проектов благоустройства территорий.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2.2.1.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2.2.2.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2.2.3.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2.2.4. </w:t>
      </w:r>
      <w:proofErr w:type="gramStart"/>
      <w:r w:rsidRPr="00A621C2">
        <w:rPr>
          <w:rFonts w:ascii="Times New Roman" w:hAnsi="Times New Roman" w:cs="Times New Roman"/>
          <w:szCs w:val="22"/>
        </w:rPr>
        <w:t>Принцип комфортной среды для общения - гармоничное размещение в населенном пункте территорий муниципального образования,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пространства),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2.2.5.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 ОРГАНИЗАЦИЯ РАБОТ ПО КОМПЛЕКСНОМУ БЛАГОУСТРОЙСТВУ</w:t>
      </w:r>
    </w:p>
    <w:p w:rsidR="00432CF8" w:rsidRPr="00A621C2" w:rsidRDefault="00174F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 СЕЛЬСКИХ </w:t>
      </w:r>
      <w:r w:rsidR="00432CF8" w:rsidRPr="00A621C2">
        <w:rPr>
          <w:rFonts w:ascii="Times New Roman" w:hAnsi="Times New Roman" w:cs="Times New Roman"/>
          <w:szCs w:val="22"/>
        </w:rPr>
        <w:t xml:space="preserve"> ТЕРРИТОРИЙ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3.1. Администрация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 xml:space="preserve">сельского поселения за счет средств бюджета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обеспечивает: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благоустройство и содержание (территорий общего пользования):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содержание объектов внешнего благоустройства, являющихся собственностью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а также иных объектов благоустройства города, находящихся на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до определения их принадлежности и оформления права собственности;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организацию мероприятий по озеленению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проведение иных мероприятий по благоустройству территории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в соответствии с законодательством и настоящими Правилами.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3.2. В целях улучшения уровня благоустройства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юридические лица, физические лица, индивидуальные предприниматели -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3.3.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участку, независимо от формы владения, пользования.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3.4. Собственники, арендаторы и иные правообладатели зданий, строений и сооружений обеспечивают использование указанных объектов в соответствии с их функциональным </w:t>
      </w:r>
      <w:r w:rsidRPr="00A621C2">
        <w:rPr>
          <w:rFonts w:ascii="Times New Roman" w:hAnsi="Times New Roman" w:cs="Times New Roman"/>
          <w:szCs w:val="22"/>
        </w:rPr>
        <w:lastRenderedPageBreak/>
        <w:t>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 в установленном законодательством порядке.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3.5. </w:t>
      </w:r>
      <w:proofErr w:type="gramStart"/>
      <w:r w:rsidRPr="00A621C2">
        <w:rPr>
          <w:rFonts w:ascii="Times New Roman" w:hAnsi="Times New Roman" w:cs="Times New Roman"/>
          <w:szCs w:val="22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A621C2">
        <w:rPr>
          <w:rFonts w:ascii="Times New Roman" w:hAnsi="Times New Roman" w:cs="Times New Roman"/>
          <w:szCs w:val="22"/>
        </w:rPr>
        <w:t>пристроев</w:t>
      </w:r>
      <w:proofErr w:type="spellEnd"/>
      <w:r w:rsidRPr="00A621C2">
        <w:rPr>
          <w:rFonts w:ascii="Times New Roman" w:hAnsi="Times New Roman" w:cs="Times New Roman"/>
          <w:szCs w:val="22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3.6. Повреждения конструктивных элементов зданий, влияющие на их прочностные характеристики, должны устраняться немедленно. Повреждения водоотводящей системы, системы внешнего освещения, прочих внешних элементов (номерных знаков, растяжек, кронштейнов, вывесок, рекламных конструкций и тому подобного) должны устраняться в течение 10 дней с момента повреждения.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3.7. Особые требования к доступности городской среды для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групп населения.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3.7.1. На объектах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В числе первоочередных и обязательных должна предусматриваться доступность инвалидов во все учреждения социальной защиты населения, а также государственные и муниципальные учреждения, в той или иной степени связанные с решением проблем инвалидов.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3.7.3. При реконструкции территорий, прилегающих к общественным зданиям, предусматривается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3.7.4. На основных пешеходных коммуникациях в местах размещения учреждений здравоохранения и других объектах массового посещения, домов инвалидов и престарелых ступени и лестницы при уклонах более 45 градусов обязательно должны быть оборудованы пандусами.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3.7.5.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3.7.6. 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групп населения (пандусы, перила и пр.).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3.7.7. На автомобильных стоянках при специализированных зданиях и сооружениях для инвалидов следует выделять для личных автомашин инвалидов не менее 10% мест, а около учреждений, специализирующихся на лечении спинальных больных и восстановлении опорно-двигательных функций, - не менее 20% мест.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3.7.8. На открытых стоянках автомобилей, располагаемых в пределах территории жилых районов, а также около учреждений культурно-бытового обслуживания населения, предприятий торговли и отдыха, спортивных зданий и сооружений, мест приложения труда должны быть выделены места для личных автотранспортных средств инвалидов. Места для стоянки личных автотранспортных средств инвалидов должны быть выделены разметкой и обозначены </w:t>
      </w:r>
      <w:r w:rsidRPr="00A621C2">
        <w:rPr>
          <w:rFonts w:ascii="Times New Roman" w:hAnsi="Times New Roman" w:cs="Times New Roman"/>
          <w:szCs w:val="22"/>
        </w:rPr>
        <w:lastRenderedPageBreak/>
        <w:t>специальными символами. Ширина стоянки для автомобиля инвалида должна быть не менее 3,5 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3.7.9. Пути движения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групп населения, входные группы в здания должны соответствовать требованиям, установленным Сводом правил </w:t>
      </w:r>
      <w:hyperlink r:id="rId30" w:history="1">
        <w:r w:rsidRPr="00A621C2">
          <w:rPr>
            <w:rFonts w:ascii="Times New Roman" w:hAnsi="Times New Roman" w:cs="Times New Roman"/>
            <w:color w:val="0000FF"/>
            <w:szCs w:val="22"/>
          </w:rPr>
          <w:t>СП 59.13330.2012</w:t>
        </w:r>
      </w:hyperlink>
      <w:r w:rsidRPr="00A621C2">
        <w:rPr>
          <w:rFonts w:ascii="Times New Roman" w:hAnsi="Times New Roman" w:cs="Times New Roman"/>
          <w:szCs w:val="22"/>
        </w:rPr>
        <w:t xml:space="preserve"> "Доступность зданий и сооружений для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групп населения".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3.7.10. При выполнении благоустройства улиц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тротуаров, выполненных в разных уровнях.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3.7.11. Тротуары, подходы к зданиям, пандусы и ступени должны иметь нескользкую поверхность.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3.7.12. Поверхности тротуаров, площадок перед входом в здания, ступеней и пандусов, имеющие скользкую поверхность в холодный период времени, обрабатываются специальными </w:t>
      </w:r>
      <w:proofErr w:type="spellStart"/>
      <w:r w:rsidRPr="00A621C2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средствами или принимаются меры по укрытию этих поверхностей противоскользящими материалами.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 Порядок и механизмы общественного участия в процессе благоустройства.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Приглашение к участию в развитии территории активных граждан, представителей сообществ и различных организаций ведет к объективному повышению качества решений, способствует формированию новых субъектов развития.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3.8.1. Задачи, эффективность и формы общественного участия.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3.8.1.1. Население должно вовлекаться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3.8.1.2. Участие всех групп населения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3.8.1.4. Органы власти должны приглашать к участию в развитии территории местных профессионалов, активных жителей, представителей сообществ и различных объединений и организаций содействовать развитию местных кадров, предоставлять новые возможности для повышения социальной связанности, развивать социальный капитал муниципального образования и способствовать учету различных мнений, объективному повышению качества решений.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3.8.2. Основные решения: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б) разработка внутренних правил, регулирующих процесс общественного участия;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3.8.3.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необходимо провести следующие процедуры: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 этап: передача выбранной концепции на доработку специалистам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3.8.4. </w:t>
      </w:r>
      <w:proofErr w:type="gramStart"/>
      <w:r w:rsidRPr="00A621C2">
        <w:rPr>
          <w:rFonts w:ascii="Times New Roman" w:hAnsi="Times New Roman" w:cs="Times New Roman"/>
          <w:szCs w:val="22"/>
        </w:rPr>
        <w:t>Все формы общественного участия органы местного самоуправления должны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3.8.5.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3.8.6. Все решения, касающиеся благоустройства и развития территорий, принимать открыто и гласно, с учетом мнения жителей соответствующих территорий и иных заинтересованных лиц.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3.8.7.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3.8.8.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3.8.9. Информирование также может осуществляться посредством: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создания единого информационного </w:t>
      </w:r>
      <w:proofErr w:type="spellStart"/>
      <w:r w:rsidRPr="00A621C2">
        <w:rPr>
          <w:rFonts w:ascii="Times New Roman" w:hAnsi="Times New Roman" w:cs="Times New Roman"/>
          <w:szCs w:val="22"/>
        </w:rPr>
        <w:t>интернет-ресурса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(сайта или приложения), который будет решать задачи по сбору информации, обеспечению </w:t>
      </w:r>
      <w:proofErr w:type="spellStart"/>
      <w:r w:rsidRPr="00A621C2">
        <w:rPr>
          <w:rFonts w:ascii="Times New Roman" w:hAnsi="Times New Roman" w:cs="Times New Roman"/>
          <w:szCs w:val="22"/>
        </w:rPr>
        <w:t>онлайн-участия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и регулярному информированию о ходе проекта с публикацией фото-, виде</w:t>
      </w:r>
      <w:proofErr w:type="gramStart"/>
      <w:r w:rsidRPr="00A621C2">
        <w:rPr>
          <w:rFonts w:ascii="Times New Roman" w:hAnsi="Times New Roman" w:cs="Times New Roman"/>
          <w:szCs w:val="22"/>
        </w:rPr>
        <w:t>о-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и текстовых отчетов по итогам проведения общественных обсуждений;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</w:t>
      </w:r>
      <w:r w:rsidRPr="00A621C2">
        <w:rPr>
          <w:rFonts w:ascii="Times New Roman" w:hAnsi="Times New Roman" w:cs="Times New Roman"/>
          <w:szCs w:val="22"/>
        </w:rPr>
        <w:lastRenderedPageBreak/>
        <w:t>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индивидуальных приглашений участников встречи лично, по электронной почте или по телефону;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использования социальных сетей и </w:t>
      </w:r>
      <w:proofErr w:type="spellStart"/>
      <w:r w:rsidRPr="00A621C2">
        <w:rPr>
          <w:rFonts w:ascii="Times New Roman" w:hAnsi="Times New Roman" w:cs="Times New Roman"/>
          <w:szCs w:val="22"/>
        </w:rPr>
        <w:t>интернет-ресурсов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3.8.10. Формы общественного участия: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-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-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консультации в выборе типов покрытий, с учетом функционального зонирования территории;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консультации по предполагаемым типам озеленения;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консультации по предполагаемым типам освещения и осветительного оборудования;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3.8.11. Механизмы общественного участия.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3.8.11.1.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31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от 21 июля 2014 года N 212-ФЗ "Об основах общественного контроля в Российской Федерации".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3.8.11.2. Органам местного самоуправления необходимо использовать следующие инструменты при механизме общественного участия: анкетирование, опросы, работу с отдельными группами пользователей,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3.8.12.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3.8.13. Для проведения общественных обсуждений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3.8.14. По итогам встреч, семинаров, любых других форматов общественных обсуждений сформировать отчет, а также видеозапись самого мероприятия и выложить в публичный </w:t>
      </w:r>
      <w:proofErr w:type="gramStart"/>
      <w:r w:rsidRPr="00A621C2">
        <w:rPr>
          <w:rFonts w:ascii="Times New Roman" w:hAnsi="Times New Roman" w:cs="Times New Roman"/>
          <w:szCs w:val="22"/>
        </w:rPr>
        <w:t>доступ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3.8.15.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A621C2">
        <w:rPr>
          <w:rFonts w:ascii="Times New Roman" w:hAnsi="Times New Roman" w:cs="Times New Roman"/>
          <w:szCs w:val="22"/>
        </w:rPr>
        <w:t>предпроектного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исследования, а также сам проект.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3.8.16. Общественный контроль является одним из механизмов общественного участия.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3.8.16.1. Органы местного самоуправления обязаны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3.8.16.2.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A621C2">
        <w:rPr>
          <w:rFonts w:ascii="Times New Roman" w:hAnsi="Times New Roman" w:cs="Times New Roman"/>
          <w:szCs w:val="22"/>
        </w:rPr>
        <w:t>о-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621C2">
        <w:rPr>
          <w:rFonts w:ascii="Times New Roman" w:hAnsi="Times New Roman" w:cs="Times New Roman"/>
          <w:szCs w:val="22"/>
        </w:rPr>
        <w:t>видеофиксации</w:t>
      </w:r>
      <w:proofErr w:type="spellEnd"/>
      <w:r w:rsidRPr="00A621C2">
        <w:rPr>
          <w:rFonts w:ascii="Times New Roman" w:hAnsi="Times New Roman" w:cs="Times New Roman"/>
          <w:szCs w:val="22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3.8.16.3.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3.8.17.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3.8.17.1. Создание комфортной городской среды в муниципальном образовании должно </w:t>
      </w:r>
      <w:r w:rsidRPr="00A621C2">
        <w:rPr>
          <w:rFonts w:ascii="Times New Roman" w:hAnsi="Times New Roman" w:cs="Times New Roman"/>
          <w:szCs w:val="22"/>
        </w:rPr>
        <w:lastRenderedPageBreak/>
        <w:t>направляться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должна осуществляться с учетом интересов лиц, осуществляющих предпринимательскую деятельность, в том числе с привлечением их к участию.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3.8.17.2.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создании и предоставлении разного рода услуг и сервисов для посетителей общественных пространств;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строительстве, реконструкции, реставрации объектов недвижимости;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производстве или размещении элементов благоустройства;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 организации уборки благоустроенных территорий, предоставлении сре</w:t>
      </w:r>
      <w:proofErr w:type="gramStart"/>
      <w:r w:rsidRPr="00A621C2">
        <w:rPr>
          <w:rFonts w:ascii="Times New Roman" w:hAnsi="Times New Roman" w:cs="Times New Roman"/>
          <w:szCs w:val="22"/>
        </w:rPr>
        <w:t>дств дл</w:t>
      </w:r>
      <w:proofErr w:type="gramEnd"/>
      <w:r w:rsidRPr="00A621C2">
        <w:rPr>
          <w:rFonts w:ascii="Times New Roman" w:hAnsi="Times New Roman" w:cs="Times New Roman"/>
          <w:szCs w:val="22"/>
        </w:rPr>
        <w:t>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3.8.17.3. В реализации комплексных проектов благоустройства должны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3.8.17.4. Органы местного самоуправления должны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4FFC" w:rsidRPr="00A621C2" w:rsidRDefault="00432CF8" w:rsidP="00174FF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 ПОРЯДОК УБОРКИ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</w:p>
    <w:p w:rsidR="00432CF8" w:rsidRPr="00A621C2" w:rsidRDefault="00432CF8" w:rsidP="00174FF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 ВКЛЮЧАЯ ПЕРЕЧЕНЬ РАБОТ ПО БЛАГОУСТРОЙСТВУ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 Основные положения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37"/>
      <w:bookmarkEnd w:id="1"/>
      <w:r w:rsidRPr="00A621C2">
        <w:rPr>
          <w:rFonts w:ascii="Times New Roman" w:hAnsi="Times New Roman" w:cs="Times New Roman"/>
          <w:szCs w:val="22"/>
        </w:rPr>
        <w:t xml:space="preserve">4.1.1. </w:t>
      </w:r>
      <w:r w:rsidR="00901C56" w:rsidRPr="00A621C2">
        <w:rPr>
          <w:rFonts w:ascii="Times New Roman" w:hAnsi="Times New Roman" w:cs="Times New Roman"/>
          <w:szCs w:val="22"/>
        </w:rPr>
        <w:t>Ю</w:t>
      </w:r>
      <w:r w:rsidRPr="00A621C2">
        <w:rPr>
          <w:rFonts w:ascii="Times New Roman" w:hAnsi="Times New Roman" w:cs="Times New Roman"/>
          <w:szCs w:val="22"/>
        </w:rPr>
        <w:t>ридическим лицам, физическим лицам, индивидуальным предпринимателям обеспечивать своевременную и качественную очистку и уборку принадлежащих им на каком-либо праве земельных участков и приле</w:t>
      </w:r>
      <w:r w:rsidR="0001260B" w:rsidRPr="00A621C2">
        <w:rPr>
          <w:rFonts w:ascii="Times New Roman" w:hAnsi="Times New Roman" w:cs="Times New Roman"/>
          <w:szCs w:val="22"/>
        </w:rPr>
        <w:t>гающих (примыкающих) территорий.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4.1.2. Уборка площадей, улиц, автомобильных дорог, проездов, тротуаров, парков, скверов, бульваров производится специализированными организациями согласно заключенным муниципальным контрактам с Администрацией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в пределах средств, предусмотренных на эти цели бюджетом.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39"/>
      <w:bookmarkEnd w:id="2"/>
      <w:r w:rsidRPr="00A621C2">
        <w:rPr>
          <w:rFonts w:ascii="Times New Roman" w:hAnsi="Times New Roman" w:cs="Times New Roman"/>
          <w:szCs w:val="22"/>
        </w:rPr>
        <w:t>4.1.3.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4.1.4. Железнодорожные пути, переезды, откосы, насыпи, находящиеся в пределах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убираются силами и средствами железнодорожных организаций, </w:t>
      </w:r>
      <w:r w:rsidRPr="00A621C2">
        <w:rPr>
          <w:rFonts w:ascii="Times New Roman" w:hAnsi="Times New Roman" w:cs="Times New Roman"/>
          <w:szCs w:val="22"/>
        </w:rPr>
        <w:lastRenderedPageBreak/>
        <w:t>эксплуатирующих данные сооружения.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4.1.5. Запрещается складировать тару и запасы товаров у киосков, палаток, павильонов мелкорозничной и оптовой торговли и магазинов, а также использовать для </w:t>
      </w:r>
      <w:proofErr w:type="gramStart"/>
      <w:r w:rsidRPr="00A621C2">
        <w:rPr>
          <w:rFonts w:ascii="Times New Roman" w:hAnsi="Times New Roman" w:cs="Times New Roman"/>
          <w:szCs w:val="22"/>
        </w:rPr>
        <w:t>складирования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прилегающие к ним территории. Запрещается осуществлять торговлю на загрязненной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A621C2">
        <w:rPr>
          <w:rFonts w:ascii="Times New Roman" w:hAnsi="Times New Roman" w:cs="Times New Roman"/>
          <w:szCs w:val="22"/>
        </w:rPr>
        <w:t>дождеприемных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колодцев должна производиться предприятиями, эксплуатирующими дороги регулярно.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4.1.7.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4.1.8.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4.1.9. 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выезд транспортных сре</w:t>
      </w:r>
      <w:proofErr w:type="gramStart"/>
      <w:r w:rsidRPr="00A621C2">
        <w:rPr>
          <w:rFonts w:ascii="Times New Roman" w:hAnsi="Times New Roman" w:cs="Times New Roman"/>
          <w:szCs w:val="22"/>
        </w:rPr>
        <w:t>дств с пл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4.1.10.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</w:t>
      </w:r>
      <w:proofErr w:type="gramStart"/>
      <w:r w:rsidRPr="00A621C2">
        <w:rPr>
          <w:rFonts w:ascii="Times New Roman" w:hAnsi="Times New Roman" w:cs="Times New Roman"/>
          <w:szCs w:val="22"/>
        </w:rPr>
        <w:t>,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4.1.11. Содержание в надлежащем санитарно-гигиеническом состоянии общественных туалетов 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свалок осуществляется собственниками (владельцами) указанных объектов.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4.1.12.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4.1.13. Организаторы массовых обще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мероприятий обеспечивают установку </w:t>
      </w:r>
      <w:proofErr w:type="spellStart"/>
      <w:r w:rsidRPr="00A621C2">
        <w:rPr>
          <w:rFonts w:ascii="Times New Roman" w:hAnsi="Times New Roman" w:cs="Times New Roman"/>
          <w:szCs w:val="22"/>
        </w:rPr>
        <w:t>биотуалетов</w:t>
      </w:r>
      <w:proofErr w:type="spellEnd"/>
      <w:r w:rsidRPr="00A621C2">
        <w:rPr>
          <w:rFonts w:ascii="Times New Roman" w:hAnsi="Times New Roman" w:cs="Times New Roman"/>
          <w:szCs w:val="22"/>
        </w:rPr>
        <w:t>, контейнеров, урн в необходимых количествах согласно требованиям действующего законодательства.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4.1.14. Надлежащее санитарное содержание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кладбищ обеспечивает Администрация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по договору со специализированными организациями.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4.1.15.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</w:t>
      </w:r>
      <w:r w:rsidRPr="00A621C2">
        <w:rPr>
          <w:rFonts w:ascii="Times New Roman" w:hAnsi="Times New Roman" w:cs="Times New Roman"/>
          <w:szCs w:val="22"/>
        </w:rPr>
        <w:lastRenderedPageBreak/>
        <w:t>хранения емкости малого размера (урны, баки) установленного образца, а при необходимости устанавливаются контейнеры.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Обязательна установка урн у остановочных павильонов маршрутного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пассажирского транспорта общего пользования, пешеходных переходов через улицы, у всех входов в здания образовательных, медицинских, культурно-спортивных, культовых и ритуальных учреждений, магазинов, салонов, ателье, парикмахерских, у входов на территорию автостоянок, рынков и торговых комплексов, у входов (выходов) автовокзала.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Урны должны содержаться в исправном и опрятном состоянии, очищаться по мере накопления мусора, но не реже одного раза в сутки, мойка урн - периодически по мере необходимости, но не реже одного раза в месяц в летний период.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4.1.16.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337" w:history="1">
        <w:r w:rsidRPr="00A621C2">
          <w:rPr>
            <w:rFonts w:ascii="Times New Roman" w:hAnsi="Times New Roman" w:cs="Times New Roman"/>
            <w:color w:val="0000FF"/>
            <w:szCs w:val="22"/>
          </w:rPr>
          <w:t>пунктами 4.1.1</w:t>
        </w:r>
      </w:hyperlink>
      <w:r w:rsidRPr="00A621C2">
        <w:rPr>
          <w:rFonts w:ascii="Times New Roman" w:hAnsi="Times New Roman" w:cs="Times New Roman"/>
          <w:szCs w:val="22"/>
        </w:rPr>
        <w:t xml:space="preserve"> - </w:t>
      </w:r>
      <w:hyperlink w:anchor="P339" w:history="1">
        <w:r w:rsidRPr="00A621C2">
          <w:rPr>
            <w:rFonts w:ascii="Times New Roman" w:hAnsi="Times New Roman" w:cs="Times New Roman"/>
            <w:color w:val="0000FF"/>
            <w:szCs w:val="22"/>
          </w:rPr>
          <w:t>4.1.3</w:t>
        </w:r>
      </w:hyperlink>
      <w:r w:rsidRPr="00A621C2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4.1.17. Отходы должны размещаться на специально отведенных оборудованных площадках в исправных контейнерах, вывоз которых должен осуществляться своевременно на объекты размещения отходов организациями, имеющими лицензии на данный вид деятельности, на основе заключенных договоров на вывоз отходов.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4.1.18. Коммунальные (бытовые) отходы, сыпучие и другие грузы, загрязняющие территорию, должны перевозиться в специально оборудованных автомобилях и тщательно </w:t>
      </w:r>
      <w:proofErr w:type="gramStart"/>
      <w:r w:rsidRPr="00A621C2">
        <w:rPr>
          <w:rFonts w:ascii="Times New Roman" w:hAnsi="Times New Roman" w:cs="Times New Roman"/>
          <w:szCs w:val="22"/>
        </w:rPr>
        <w:t>укрытыми</w:t>
      </w:r>
      <w:proofErr w:type="gramEnd"/>
      <w:r w:rsidRPr="00A621C2">
        <w:rPr>
          <w:rFonts w:ascii="Times New Roman" w:hAnsi="Times New Roman" w:cs="Times New Roman"/>
          <w:szCs w:val="22"/>
        </w:rPr>
        <w:t>. В случае высыпания мусора уборка его производится незамедлительно организацией, осуществляющей вывоз.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4.1.19.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A621C2">
        <w:rPr>
          <w:rFonts w:ascii="Times New Roman" w:hAnsi="Times New Roman" w:cs="Times New Roman"/>
          <w:szCs w:val="22"/>
        </w:rPr>
        <w:t>мусоровозный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транспорт, производится работниками организации, осуществляющей вывоз отходов.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4.1.20.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4.1.21.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на основании заключенного договора аренды.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4.1.22. При уборке в ночное время принимаются меры, предупреждающие шум.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4.1.23.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Складирование нечистот на проезжую часть улиц, тротуары и газоны запрещается.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4.1.24. В целях обеспечения чистоты и порядка на территории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сброс мусора, иных отходов вне специально отведенных для этого мест, в том числе сброс гражданами на территориях объектов благоустройства мелких отходов (оберток, тары, упаковок и т.п.) вне контейнеров для сбора отходов и урн;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сброс гражданами на территориях объектов благоустройства окурков вне урн;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на зданиях, ограждениях, павильонах пассажирского транспорта, опорах освещения, деревьях. Организация работ по удалению самовольно </w:t>
      </w:r>
      <w:r w:rsidRPr="00A621C2">
        <w:rPr>
          <w:rFonts w:ascii="Times New Roman" w:hAnsi="Times New Roman" w:cs="Times New Roman"/>
          <w:szCs w:val="22"/>
        </w:rPr>
        <w:lastRenderedPageBreak/>
        <w:t>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загрязнение территории города, объекта благоустройства,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парковка автотранспортных средств во дворах многоквартирных домов вне специально отведенных парковочных площадок (в том числе у подъездов домов, на газонах, детских, спортивных, бельевых площадках), а также проезд транспортных средств через указанные территории;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нахождение транспортных средств на газонах, а также нахождение механических транспортных средств на территории парков, скверов, детских и спортивных площадок;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установка ограждения на проезжей части автомобильной дороги, стоянках, газонах и пересечениях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- размещение, хранение материалов, сырья, продукции, товаров, тары, механизмов, оборудования вне специально установленных мест;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сжигание мусора (включая смет с дорог, листву, порубочные остатки), иных отходов на территории города;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размещение транспортных средств, препятствующих механизированной уборке автомобильных дорог и вывозу мусора, отходов;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откачивание воды на проезжую часть автомобильных дорог;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самовольная установка железобетонных блоков, столбов, ограждений и других сооружений во внутриквартальных проездах.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4.1.25.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4.1.26.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обще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4.2. Особенности уборки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город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Белорецк в осенне-зимний период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4.2.1. С 16 октября по 15 апреля устанавливается период зимней уборки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(далее - зимняя уборка). В зависимости от погодных условий указанный период может быть сокращен или продлен по решению Администрации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4.2.2. Зимняя уборка автомобильных дорог, иных объектов улично-дорожной сети города, дворовых, внутриквартальных территорий, пешеходных территорий и иных объектов благоустройства предусматривает уборку и вывоз мусора, снега и льда, грязи, посыпку улиц песком с примесью хлоридов.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4.2.3. Укладка свежевыпавшего снега в валы и кучи разрешается на всех улицах, площадях, аллеях, скверах с последующей вывозкой.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4.2.4.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4.2.5. Посыпка песком начинается немедленно с начала снегопада или появления гололеда.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4.2.6. Очистка от снега крыш и удаление сосулек производятся владельцами объектов благоустройства, зданий, сооружений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высоте, обеспечением безопасности движения пешеходов, сохранности всех видов имущества, включая деревья, кустарники, плиточное покрытие тротуаров, вывески.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Сбрасывание снега и снег, сброшенный с крыш, подлежит немедленному вывозу.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На проездах, убираемых специализированными организациями, владельцы объектов, зданий, сооружений снег сбрасывают с крыш до вывозки снега, сметенного с дорожных покрытий, и укладывают в общий с ними вал.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4.2.7. Все тротуары, дворы, лотки проезжей части улиц, площадей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4.2.8. Вывоз снега разрешается только на специально отведенные места отвала.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4.2.9. Уборка и вывоз снега и льда с улиц, площадей, скверов и аллей начинается немедленно с начала снегопада и производится, в первую очередь, с автобусных маршрутов для обеспечения бесперебойного движения транспорта во избежание наката.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4.2.10. При уборке улиц, проездов, площадей специализированными организациями лица, указанные в </w:t>
      </w:r>
      <w:hyperlink w:anchor="P337" w:history="1">
        <w:r w:rsidRPr="00A621C2">
          <w:rPr>
            <w:rFonts w:ascii="Times New Roman" w:hAnsi="Times New Roman" w:cs="Times New Roman"/>
            <w:color w:val="0000FF"/>
            <w:szCs w:val="22"/>
          </w:rPr>
          <w:t>пунктах 4.1.1</w:t>
        </w:r>
      </w:hyperlink>
      <w:r w:rsidRPr="00A621C2">
        <w:rPr>
          <w:rFonts w:ascii="Times New Roman" w:hAnsi="Times New Roman" w:cs="Times New Roman"/>
          <w:szCs w:val="22"/>
        </w:rPr>
        <w:t xml:space="preserve"> - </w:t>
      </w:r>
      <w:hyperlink w:anchor="P339" w:history="1">
        <w:r w:rsidRPr="00A621C2">
          <w:rPr>
            <w:rFonts w:ascii="Times New Roman" w:hAnsi="Times New Roman" w:cs="Times New Roman"/>
            <w:color w:val="0000FF"/>
            <w:szCs w:val="22"/>
          </w:rPr>
          <w:t>4.1.3</w:t>
        </w:r>
      </w:hyperlink>
      <w:r w:rsidRPr="00A621C2">
        <w:rPr>
          <w:rFonts w:ascii="Times New Roman" w:hAnsi="Times New Roman" w:cs="Times New Roman"/>
          <w:szCs w:val="22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A621C2">
        <w:rPr>
          <w:rFonts w:ascii="Times New Roman" w:hAnsi="Times New Roman" w:cs="Times New Roman"/>
          <w:szCs w:val="22"/>
        </w:rPr>
        <w:t>прибордюрных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лотков и расчистку въездов, пешеходных </w:t>
      </w:r>
      <w:proofErr w:type="gramStart"/>
      <w:r w:rsidRPr="00A621C2">
        <w:rPr>
          <w:rFonts w:ascii="Times New Roman" w:hAnsi="Times New Roman" w:cs="Times New Roman"/>
          <w:szCs w:val="22"/>
        </w:rPr>
        <w:t>переходов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4.2.11.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4.2.12.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4.2.13. Лица, указанные в </w:t>
      </w:r>
      <w:hyperlink w:anchor="P337" w:history="1">
        <w:r w:rsidRPr="00A621C2">
          <w:rPr>
            <w:rFonts w:ascii="Times New Roman" w:hAnsi="Times New Roman" w:cs="Times New Roman"/>
            <w:color w:val="0000FF"/>
            <w:szCs w:val="22"/>
          </w:rPr>
          <w:t>пунктах 4.1.1</w:t>
        </w:r>
      </w:hyperlink>
      <w:r w:rsidRPr="00A621C2">
        <w:rPr>
          <w:rFonts w:ascii="Times New Roman" w:hAnsi="Times New Roman" w:cs="Times New Roman"/>
          <w:szCs w:val="22"/>
        </w:rPr>
        <w:t xml:space="preserve"> - </w:t>
      </w:r>
      <w:hyperlink w:anchor="P339" w:history="1">
        <w:r w:rsidRPr="00A621C2">
          <w:rPr>
            <w:rFonts w:ascii="Times New Roman" w:hAnsi="Times New Roman" w:cs="Times New Roman"/>
            <w:color w:val="0000FF"/>
            <w:szCs w:val="22"/>
          </w:rPr>
          <w:t>4.1.3</w:t>
        </w:r>
      </w:hyperlink>
      <w:r w:rsidRPr="00A621C2">
        <w:rPr>
          <w:rFonts w:ascii="Times New Roman" w:hAnsi="Times New Roman" w:cs="Times New Roman"/>
          <w:szCs w:val="22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A621C2">
        <w:rPr>
          <w:rFonts w:ascii="Times New Roman" w:hAnsi="Times New Roman" w:cs="Times New Roman"/>
          <w:szCs w:val="22"/>
        </w:rPr>
        <w:t>внутридворовых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проездов от снежных заносов или завалов, наледи, ледяных образований.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4.2.14. При производстве зимней уборки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складирование (сброс) снега на тротуарах, контейнерных площадках;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складирование льда после сколки на газонах и в зоне зеленых насаждений (при отсутствии согласования с органами местного самоуправления), в канализационные колодцы, на трассах тепловых сетей;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сдвигание снега к стенам зданий и сооружений;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вынос снега на тротуары и проезжую часть автомобильных дорог с дворовых, внутриквартальных территорий;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откачивание воды на проезжую часть дороги при ликвидации аварий на водопроводных и тепловых сетях без сброса в канализационные сети.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4.3. Особенности уборки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весенне-летний период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4.3.1. В период с 16 апреля по 31 октября проводится весенне-летняя уборка территории, предусматривающая выполнение следующих видов работ: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подметание проезжей части автомобильных дорог, тротуаров, дворовых, внутриквартальных территорий;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мойку и поливку дорожных покрытий для уменьшения пылеобразования и увлажнения воздуха;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уборку грунтовых наносов в лотках;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уборку мусора;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регулярный покос сорной травы на газонах;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уборку опавшей листвы;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вывоз мусора, смета и иных загрязнений в специально отведенные места.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4.3.2. Мойке подвергается вся ширина проезжей части улиц и площадей.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4.3.3. Уборку лотков и бордюров от песка, пыли, мусора после мойки необходимо заканчивать к 8 часам утра.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4.3.4. Мойка и полив проезжей части улиц, тротуаров, площадей, дворовых территорий, зеленых насаждений и газонов производятся лицами, указанными в </w:t>
      </w:r>
      <w:hyperlink w:anchor="P337" w:history="1">
        <w:r w:rsidRPr="00A621C2">
          <w:rPr>
            <w:rFonts w:ascii="Times New Roman" w:hAnsi="Times New Roman" w:cs="Times New Roman"/>
            <w:color w:val="0000FF"/>
            <w:szCs w:val="22"/>
          </w:rPr>
          <w:t>п. 4.1.1</w:t>
        </w:r>
      </w:hyperlink>
      <w:r w:rsidRPr="00A621C2">
        <w:rPr>
          <w:rFonts w:ascii="Times New Roman" w:hAnsi="Times New Roman" w:cs="Times New Roman"/>
          <w:szCs w:val="22"/>
        </w:rPr>
        <w:t xml:space="preserve"> - </w:t>
      </w:r>
      <w:hyperlink w:anchor="P339" w:history="1">
        <w:r w:rsidRPr="00A621C2">
          <w:rPr>
            <w:rFonts w:ascii="Times New Roman" w:hAnsi="Times New Roman" w:cs="Times New Roman"/>
            <w:color w:val="0000FF"/>
            <w:szCs w:val="22"/>
          </w:rPr>
          <w:t>4.1.3</w:t>
        </w:r>
      </w:hyperlink>
      <w:r w:rsidRPr="00A621C2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4.3.6.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4.3.7.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4.3.8. Фасады зданий следует очищать и промывать в сроки, установленные в зависимости от материала, состояния поверхностей зданий (степень загрязнения, </w:t>
      </w:r>
      <w:proofErr w:type="gramStart"/>
      <w:r w:rsidRPr="00A621C2">
        <w:rPr>
          <w:rFonts w:ascii="Times New Roman" w:hAnsi="Times New Roman" w:cs="Times New Roman"/>
          <w:szCs w:val="22"/>
        </w:rPr>
        <w:t>наличие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выколов, разрушение покрытия) и условий эксплуатации. Мойка витрин производится по мере загрязнения, но не реже одного раза в месяц.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4.3.9. При производстве летней уборки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сброс смета, мусора, травы, листьев, порубочных остатков и иных отходов на озелененные территории, в смотровые колодцы, колодцы дождевой канализации, водоемы, на проезжую часть автомобильных дорог и тротуары при покосе и уборке газонов;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вывоз смета и отходов в несанкционированные места;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сгребание листвы к комлевой части деревьев и кустарников;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мойка проезжей части автомобильных дорог и тротуаров при прогнозе понижения температуры воздуха в утренние и ночные часы до 0° C и ниже;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сжигание мусора, листвы, иных отходов на территории города.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 Санитарная очистка и содержание территорий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многоквартирных домов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4.4.1.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организации, с которыми заключен договор на уборку закрепленной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4.4.2. Внутриквартальные территории должны содержаться в чистоте и порядке, обеспечивающем беспрепятственное движение пешеходов и подъезд транспорта. Дворовые территории, на которых расположены жилые многоквартирные дома, должны содержаться в соответствии с утвержденными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4.4.3. Уборка территорий многоэтажной застройки производится с периодичностью и в сроки, которые установлены правилами и нормами технической эксплуатации жилищного фонда.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4.4.4. Управляющие компании многоквартирными домами, товарищества собственников жилья обеспечивают: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ежедневную уборку от отходов производства и потребления, мусора, снега и льда (наледи);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обработку </w:t>
      </w:r>
      <w:proofErr w:type="spellStart"/>
      <w:r w:rsidRPr="00A621C2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материалами покрытий проезжей части дорог, улиц, тротуаров, проездов, пешеходных территорий;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уборку дорог и других объектов улично-дорожной сети;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уборку, мойку и дезинфекцию контейнеров и контейнерных площадок;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отвод дождевых и талых вод;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обеспечение сохранности зеленых насаждений и уход за ними;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восстановление территорий после проведения строительных, ремонтных, земляных работ;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очистку водоотводных канав на прилегающих территориях жилых домов;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косьбу травы и уборку территорий, на которых расположены зеленые насаждения. Высота травяного покрова на газонах не должна превышать 10 - 15 см. Скошенная трава с территории удаляется в течение трех суток со дня проведения скашивания.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4.4.5. На придомовых территориях многоквартирных домов 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хранить мусор на придомовой территории более 3 суток;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загромождать и засорять придомовые территории металлическим ломом, строительным и бытовым мусором и другими материалами;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устанавливать (размещать, вкапывать) на </w:t>
      </w:r>
      <w:proofErr w:type="spellStart"/>
      <w:r w:rsidRPr="00A621C2">
        <w:rPr>
          <w:rFonts w:ascii="Times New Roman" w:hAnsi="Times New Roman" w:cs="Times New Roman"/>
          <w:szCs w:val="22"/>
        </w:rPr>
        <w:t>внутридворовых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насаждениями придомовых территорий;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образовывать свалки вокруг контейнерных площадок;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складировать строительные материалы, оборудование и другие товарно-материальные ценности в местах, не отведенных для этих целей;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стирать ковры, вещи, мыть автомашины, автобусы, прицепы и другие технические средства.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4.4.6. Сбор твердых коммунальных отходов (ТКО) от собственников и нанимателей помещений в многоквартирных домах осуществляется ежедневно.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4.4.7. Сбор и вывоз ТКО, образующихся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осуществляются в зависимости от способа управления многоквартирным домом.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4.4.8. Отходы, образовавшиеся в результате капитального ремонта, реконструкции, переустройства (перепланировки), собираются и размещаются собственником указанных отходов за свой счет.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сбором указанных отходов на придомовой территории осуществляется организацией в зависимости от способа управления многоквартирным домом.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4.4.9. Твердые коммунальные отходы, представляющие собой старую мебель, велосипеды, остатки от текущего ремонта квартир и т.п., должны вывозиться в соответствии с условиями заключенного между собственниками указанных отходов и организацией договора.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4.4.10. Тару, упаковку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деятельности, приводящие к образованию указанных видов отходов.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4.4.11.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4.4.12. Крыши, карнизы, балконы, лоджии, козырьки, водосточные трубы зданий в зимний период должны своевременно освобождаться от нависшего снега и наледи, которые угрожают жизни и безопасности граждан. При выполнении работ по очистке крыш, карнизов, водосточных труб от нависшего снега и наледи, прилегающие к зданиям участки тротуаров и пешеходных дорожек должны иметь ограждения и (или) быть обозначены предупреждающими знаками.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4.4.13. Снег, счищаемый с придомовых территорий, допускается складировать на </w:t>
      </w:r>
      <w:r w:rsidRPr="00A621C2">
        <w:rPr>
          <w:rFonts w:ascii="Times New Roman" w:hAnsi="Times New Roman" w:cs="Times New Roman"/>
          <w:szCs w:val="22"/>
        </w:rPr>
        <w:lastRenderedPageBreak/>
        <w:t>придомовых территориях в местах, не препятствующих свободному проезду автотранспорта и движению пешеходов.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4.4.14. Организации, оказывающие услуги и (или) выполняющие работы по содержанию и ремонту общего имущества многоквартирного дома, или управляющие организации обязаны обеспечивать: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76"/>
      <w:bookmarkEnd w:id="3"/>
      <w:r w:rsidRPr="00A621C2">
        <w:rPr>
          <w:rFonts w:ascii="Times New Roman" w:hAnsi="Times New Roman" w:cs="Times New Roman"/>
          <w:szCs w:val="22"/>
        </w:rPr>
        <w:t>4.4.14.1. Установку на обслуживаемой территории сборников для твердых коммунальных отходов.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4.4.14.2. Своевременную уборку обслуживаемой территории и систематическое наблюдение за ее санитарным состоянием.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4.4.14.3. Организацию вывоза отходов и </w:t>
      </w:r>
      <w:proofErr w:type="gramStart"/>
      <w:r w:rsidRPr="00A621C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выполнением графика удаления отходов.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4.4.14.4. Содержание в исправном состоянии ограждений контейнерных площадок, контейнеров и мусоросборников для отходов производства и потребления (кроме контейнеров и бункеров-накопителей, находящихся на балансе других организаций) без переполнения и загрязнения обслуживаемой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80"/>
      <w:bookmarkEnd w:id="4"/>
      <w:r w:rsidRPr="00A621C2">
        <w:rPr>
          <w:rFonts w:ascii="Times New Roman" w:hAnsi="Times New Roman" w:cs="Times New Roman"/>
          <w:szCs w:val="22"/>
        </w:rPr>
        <w:t>4.4.14.5. Проведение среди населения широкой разъяснительной работы по организации уборки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4.4.15. Ответственность за соблюдение требований, предусмотренных </w:t>
      </w:r>
      <w:hyperlink w:anchor="P476" w:history="1">
        <w:r w:rsidRPr="00A621C2">
          <w:rPr>
            <w:rFonts w:ascii="Times New Roman" w:hAnsi="Times New Roman" w:cs="Times New Roman"/>
            <w:color w:val="0000FF"/>
            <w:szCs w:val="22"/>
          </w:rPr>
          <w:t>подпунктами 4.4.14.1</w:t>
        </w:r>
      </w:hyperlink>
      <w:r w:rsidRPr="00A621C2">
        <w:rPr>
          <w:rFonts w:ascii="Times New Roman" w:hAnsi="Times New Roman" w:cs="Times New Roman"/>
          <w:szCs w:val="22"/>
        </w:rPr>
        <w:t xml:space="preserve"> - </w:t>
      </w:r>
      <w:hyperlink w:anchor="P480" w:history="1">
        <w:r w:rsidRPr="00A621C2">
          <w:rPr>
            <w:rFonts w:ascii="Times New Roman" w:hAnsi="Times New Roman" w:cs="Times New Roman"/>
            <w:color w:val="0000FF"/>
            <w:szCs w:val="22"/>
          </w:rPr>
          <w:t>4.4.14.5</w:t>
        </w:r>
      </w:hyperlink>
      <w:r w:rsidRPr="00A621C2">
        <w:rPr>
          <w:rFonts w:ascii="Times New Roman" w:hAnsi="Times New Roman" w:cs="Times New Roman"/>
          <w:szCs w:val="22"/>
        </w:rPr>
        <w:t xml:space="preserve"> настоящего раздела Правил, несут лица, осуществляющие содержание общего имущества многоквартирного дома в соответствии с законодательством Российской Федерации и договором.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4.4.16. Детские и спортивные площадки должны: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иметь планировку поверхности с засыпкой песком неровностей в летнее время, регулярно подметаться;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очищаться от снега в зимнее время;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содержаться в надлежащем техническом состоянии, быть </w:t>
      </w:r>
      <w:proofErr w:type="gramStart"/>
      <w:r w:rsidRPr="00A621C2">
        <w:rPr>
          <w:rFonts w:ascii="Times New Roman" w:hAnsi="Times New Roman" w:cs="Times New Roman"/>
          <w:szCs w:val="22"/>
        </w:rPr>
        <w:t>покрашены</w:t>
      </w:r>
      <w:proofErr w:type="gramEnd"/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4.4.16.1. Окраску ограждений и строений на детских и спортивных площадках следует производить не реже 1 раза в год.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4.4.16.2. 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4.4.16.3. Требования к игровому и спортивному оборудованию, установленному на придомовой территории: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4.4.16.4. На придомовых территориях многоквартирных домов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lastRenderedPageBreak/>
        <w:t>-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бытовых отходов, за исключением случаев использования транспортных средств в целях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выполнения аварийных работ;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мойка транспортных средств, слив топлива и масел, регулирование звуковых сигналов, тормозов и двигателей транспортных средств.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Санитарная очистка и содержание территорий индивидуальной жилой застройки.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4.4.17. Владельцы жилых домов в микрорайонах индивидуальной застройки на своих земельных участках и придомовых территориях в длину - в пределах границ их участков, в ширину - до середины улицы, переулка, проезда обеспечивают поддержание чистоты и порядка, уборку и очистку кюветов и водоотводных канав на прилегающих территориях, косьбу травы.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4.4.18. Владельцы индивидуальных домов обязаны: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содержать в порядке земельный участок в пределах землеотвода и обеспечивать надлежащее санитарное состояние прилегающей территории, производить уборку ее от мусора;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обеспечить надлежащее состояние фасадов зданий, заборов, ограждений, а также прочих сооружений в пределах землеотвода. Своевременно производить поддерживающий их ремонт и окраску;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осуществлять восстановление разрушающихся домов и надворных построек либо их снос;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очищаются от мусора их собственниками, если иное не предусмотрено действующим законодательством;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иметь на жилом доме номерной знак и поддерживать его в исправном состоянии;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заключить договоры на вывоз и размещение мусора и твердых бытовых отходов со специализированными предприятиями;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обустраивать и очищать канавы, трубы для стока воды на прилегающей территории для обеспечения отвода талых и дождевых вод в весенний, летний, осенний периоды для предупреждения подтопления жилой застройки;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содержать в порядке зеленые насаждения в пределах землеотвода, производить санитарную обрезку кустарников и деревьев, спил </w:t>
      </w:r>
      <w:proofErr w:type="spellStart"/>
      <w:r w:rsidRPr="00A621C2">
        <w:rPr>
          <w:rFonts w:ascii="Times New Roman" w:hAnsi="Times New Roman" w:cs="Times New Roman"/>
          <w:szCs w:val="22"/>
        </w:rPr>
        <w:t>старовозрастных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ветхих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восстановить территорию общего пользования после проведения строительных, ремонтных, земляных работ;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производить косьбу травы и уборку территорий, на которых расположены зеленые насаждения.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4.4.19. Владельцам индивидуальных жилых домов 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складировать на прилегающей территории (вне предоставленного земельного участка) строительные материалы, грунт, оборудование, металлический лом, разукомплектованный транспорт, вагончики, временные гаражи и иные движимые вещи;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самовольно возводить хозяйственные и вспомогательные постройки на прилегающей территории (дровяные сараи, будки, гаражи, голубятни, теплицы и т.д.) без получения соответствующего разрешения в органах исполнительной власти.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4.4.20. На прилегающей территории индивидуальных жилых домов, землях общего пользования 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накапливать мусор, загромождать и засорять территории металлическим ломом, строительным и бытовым мусором, домашней утварью и другими материалами;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сливание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запрещается препятствование прохождению сточных вод, в том числе путем демонтажа, засыпания и бетонирования водостоков;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сжигание мусора (включая смет, листву, порубочные остатки), иных отходов на территориях жилых микрорайонов.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4.4.21. Для сбора жидких бытовых отходов (в случае отсутствия централизованного </w:t>
      </w:r>
      <w:proofErr w:type="spellStart"/>
      <w:r w:rsidRPr="00A621C2">
        <w:rPr>
          <w:rFonts w:ascii="Times New Roman" w:hAnsi="Times New Roman" w:cs="Times New Roman"/>
          <w:szCs w:val="22"/>
        </w:rPr>
        <w:t>канализования</w:t>
      </w:r>
      <w:proofErr w:type="spellEnd"/>
      <w:r w:rsidRPr="00A621C2">
        <w:rPr>
          <w:rFonts w:ascii="Times New Roman" w:hAnsi="Times New Roman" w:cs="Times New Roman"/>
          <w:szCs w:val="22"/>
        </w:rPr>
        <w:t>) собственник (пользователь)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Отстойники размещаются в границах земельного участка, их размещение должно обеспечивать соблюдение расстояний в соответствии с требованиями санитарных и градостроительных норм и правил: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от соседнего дома и его сооружений - на 10 - 12 метров;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до забора, разделяющего соседний участок, - не менее чем на 2,0 метра;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жилого дома - не менее 5 метров;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водозаборных колодцев и скважин - на 20 метров;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водопроводных труб - на 25 метров;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подземных течений грунтовых вод - на 25 метров;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газовых труб - на 5 метров.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4.4.22. Строительство выгребных ям производится с соблюдением установленных нормативными документами требований, обеспечивающих их герметичность.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4.4.23. Заключение договора на вывоз жидких бытовых отходов с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4.4.24. Ответственность за техническое состояние и содержание </w:t>
      </w:r>
      <w:proofErr w:type="spellStart"/>
      <w:r w:rsidRPr="00A621C2">
        <w:rPr>
          <w:rFonts w:ascii="Times New Roman" w:hAnsi="Times New Roman" w:cs="Times New Roman"/>
          <w:szCs w:val="22"/>
        </w:rPr>
        <w:t>неканализованных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уборных, мусоросборников возлагается на физические лица, в собственности, аренде или ином вещном праве либо в управлении которых находится жилищный фонд.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4.4.25. Запрещается сброс жидких бытовых отходов (ЖБО) на дворовой территории частного домовладения, в неустановленных местах.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4.4.26. Вывоз ЖБО осуществляется по мере их накопления в отстойниках. Переполнение отстойников (выгребных ям) свыше вмещаемого объема не допускается. Вывоз ЖБО с </w:t>
      </w:r>
      <w:r w:rsidRPr="00A621C2">
        <w:rPr>
          <w:rFonts w:ascii="Times New Roman" w:hAnsi="Times New Roman" w:cs="Times New Roman"/>
          <w:szCs w:val="22"/>
        </w:rPr>
        <w:lastRenderedPageBreak/>
        <w:t xml:space="preserve">наполненных в соответствии с вмещаемым объемом </w:t>
      </w:r>
      <w:proofErr w:type="spellStart"/>
      <w:r w:rsidRPr="00A621C2">
        <w:rPr>
          <w:rFonts w:ascii="Times New Roman" w:hAnsi="Times New Roman" w:cs="Times New Roman"/>
          <w:szCs w:val="22"/>
        </w:rPr>
        <w:t>неканализованных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уборных и отстойников (выгребных ям) должен быть осуществлен в течение суток.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4.4.27.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 Сбор, вывоз и размещение твердых бытовых отходов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и крупногабаритного мусора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4.5.1. Юридические лица, физические лица, иные хозяйствующие субъекты обеспечивают вывоз мусора собственными силами либо заключают договоры на вывоз ТБО и КГМ с подрядными организациями, производящими вывоз, утилизацию и обезвреживание отходов, в соответствии с утвержденными санитарными нормами и правилами, нормами накопления ТБО и КГМ.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Вывоз мусора по заключенным договорам с населением в микрорайонах частного сектора на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производится подрядной организацией, производящей вывоз по графику, согласованному с председателями уличного комитета и организацией территориального общественного самоуправления (ТОС).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4.5.2. Вывоз ТБО должен производиться специализированным транспортом по мере заполнения контейнеров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4.5.3. Транспортировка отходов производства и потребления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4.5.4. Уборку мусора, рассыпавшегося при выгрузке из контейнеров в мусоровоз или загрузке бункера, производят лица, осуществляющие вывоз мусора.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4.5.5. Контейнерные площадки и контейнеры для сбора отходов производства и потребления на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территориях должны размещаться в соответствии с требованиями санитарных норм и правил.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4.5.6. Контейнерные площадки должны иметь асфальтированное или бетонное покрытие, ограждение с трех сторон.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4.5.7. Контейнерные площадки по мере заполнения, но не реже одного раза в сутки, должны очищаться от бытового и крупногабаритного мусора, содержаться в чистоте и порядке.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4.5.8. Контейнеры должны быть в технически исправном состоянии, покрашены.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4.5.9. Контейнеры и площадки под ними в соответствии с санитарными требованиями должны (кроме зимнего периода) промываться и обрабатываться дезинфицирующими составами.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4.5.10. На территориях общего пользования и у входов в нежилые помещения и здания, на остановках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пассажирского транспорта, в иных местах массового пребывания граждан у входа в торговые объекты должны быть установлены урны.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4.5.11. Урны устанавливаются собственниками, владельцами индивидуальных жилых домов, арендаторами объектов.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4.5.12. Очистка урн по мере их заполнения производится собственниками и арендаторами домовладений и территорий своими силами или по договору с организацией, осуществляющей уборку, но не реже двух раз в день. Мойка урн производится по мере загрязнения. Урны, </w:t>
      </w:r>
      <w:r w:rsidRPr="00A621C2">
        <w:rPr>
          <w:rFonts w:ascii="Times New Roman" w:hAnsi="Times New Roman" w:cs="Times New Roman"/>
          <w:szCs w:val="22"/>
        </w:rPr>
        <w:lastRenderedPageBreak/>
        <w:t xml:space="preserve">расположенные на остановках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 Покраска урн осуществляется не менее одного раза в год, а также по мере необходимости.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складировать отходы на лестничных клетках жилых домов;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складывать (хранить) КГО и строительные отходы на уличной, дворовой, внутриквартальной территории вне специально отведенных мест;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размещать, складировать тару в неустановленных местах;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5. СОДЕРЖАНИЕ И ЭКСПЛУАТАЦИЯ ДОРОГ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5.1. </w:t>
      </w:r>
      <w:proofErr w:type="gramStart"/>
      <w:r w:rsidRPr="00A621C2">
        <w:rPr>
          <w:rFonts w:ascii="Times New Roman" w:hAnsi="Times New Roman" w:cs="Times New Roman"/>
          <w:szCs w:val="22"/>
        </w:rPr>
        <w:t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</w:t>
      </w:r>
      <w:r w:rsidR="008041D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</w:t>
      </w:r>
      <w:r w:rsidR="008041D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в соответствии с планом капитальных вложений.</w:t>
      </w:r>
      <w:proofErr w:type="gramEnd"/>
    </w:p>
    <w:p w:rsidR="008041D5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5.2.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</w:t>
      </w:r>
      <w:r w:rsidR="008041D5"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5.3.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немедленно огородить и в течение 6 часов восстановить организациям, в ведении которых находятся коммуникации.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5.4. С целью сохранения дорожных покрытий на территории</w:t>
      </w:r>
      <w:r w:rsidR="008041D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подвоз груза волоком;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перегон по улицам населенных пунктов, имеющим твердое покрытие, машин на гусеничном ходу;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движение и стоянка большегрузного транспорта на внутриквартальных пешеходных дорожках, тротуарах.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 ПОРЯДОК СОДЕРЖАНИЯ И ЭКСПЛУАТАЦИИ ОБЪЕКТОВ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И ЭЛЕМЕНТОВ БЛАГОУСТРОЙСТВА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К объектам благоустройства относятся территории различного функционального </w:t>
      </w:r>
      <w:r w:rsidRPr="00A621C2">
        <w:rPr>
          <w:rFonts w:ascii="Times New Roman" w:hAnsi="Times New Roman" w:cs="Times New Roman"/>
          <w:szCs w:val="22"/>
        </w:rPr>
        <w:lastRenderedPageBreak/>
        <w:t xml:space="preserve">назначения, на которых осуществляется деятельность по благоустройству: детские, спортивные площадки, площадки отдыха и досуга, площадки автостоянок, парки, скверы, зеленые зоны, площади, </w:t>
      </w:r>
      <w:proofErr w:type="spellStart"/>
      <w:r w:rsidRPr="00A621C2">
        <w:rPr>
          <w:rFonts w:ascii="Times New Roman" w:hAnsi="Times New Roman" w:cs="Times New Roman"/>
          <w:szCs w:val="22"/>
        </w:rPr>
        <w:t>водоохранные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зоны, контейнерные площадки и площадки для складирования отдельных групп коммунальных отходов.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6.1. Детские игровые площадки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6.1.1. Детские площадки предназначены для игр и активного отдыха детей разных возрастов. Площадки должны быть организованы в виде отдельных площадок или как комплексные игровые площадки. </w:t>
      </w:r>
      <w:proofErr w:type="gramStart"/>
      <w:r w:rsidRPr="00A621C2">
        <w:rPr>
          <w:rFonts w:ascii="Times New Roman" w:hAnsi="Times New Roman" w:cs="Times New Roman"/>
          <w:szCs w:val="22"/>
        </w:rPr>
        <w:t>На детских площадках могут быть организованы спортивно-игровой комплекс и оборудование специальных мест для катания на самокатах, роликовых досках и коньках.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6.1.2. Детские площадки должны быть изолированы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запрещается организовывать с проезжей части.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6.1.3. Перечень элементов благоустройства территории на детской площадке включает: различные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6.1.4.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6.2. Спортивные площадки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6.2.1. 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участков спортивных сооружений.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6.2.2.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6.2.3. Озеленение площадок рекомендуется размещать по периметру. Запрещается применять деревья и кустарники, дающие большое количество летящих семян, обильно плодоносящие и рано сбрасывающие листву. Для ограждения </w:t>
      </w:r>
      <w:proofErr w:type="gramStart"/>
      <w:r w:rsidRPr="00A621C2">
        <w:rPr>
          <w:rFonts w:ascii="Times New Roman" w:hAnsi="Times New Roman" w:cs="Times New Roman"/>
          <w:szCs w:val="22"/>
        </w:rPr>
        <w:t>площадки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возможно применять вертикальное озеленение.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6.3. Площадки для отдыха и досуга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6.3.1. Площадки для отдыха и проведения досуга взрослого населения должны размещаться на участках жилой застройки, на озелененных территориях жилой группы и микрорайона, в парках и лесопарках.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6.3.2. 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 Площадки автостоянок, парковки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6.4.1. На территории </w:t>
      </w:r>
      <w:r w:rsidR="008041D5" w:rsidRPr="00A621C2">
        <w:rPr>
          <w:rFonts w:ascii="Times New Roman" w:hAnsi="Times New Roman" w:cs="Times New Roman"/>
          <w:szCs w:val="22"/>
        </w:rPr>
        <w:t xml:space="preserve">сельского </w:t>
      </w:r>
      <w:proofErr w:type="spellStart"/>
      <w:r w:rsidR="008041D5" w:rsidRPr="00A621C2">
        <w:rPr>
          <w:rFonts w:ascii="Times New Roman" w:hAnsi="Times New Roman" w:cs="Times New Roman"/>
          <w:szCs w:val="22"/>
        </w:rPr>
        <w:t>посеоения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предусматриваются следующие виды автостоянок: кратковременного и длительного хранения автомобилей, уличные (в виде парковок на проезжей части), внеуличные (в виде "карманов" и отступов от проезжей части), гостевые (на участке жилой застройки), для хранения автомобилей населения, </w:t>
      </w:r>
      <w:proofErr w:type="spellStart"/>
      <w:r w:rsidRPr="00A621C2">
        <w:rPr>
          <w:rFonts w:ascii="Times New Roman" w:hAnsi="Times New Roman" w:cs="Times New Roman"/>
          <w:szCs w:val="22"/>
        </w:rPr>
        <w:t>приобъектные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(у объекта или группы объектов), прочие (грузовые, перехватывающие и др.).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6.4.2. Запрещается проектировать размещение площадок автостоянок в зоне остановок </w:t>
      </w:r>
      <w:r w:rsidR="00174FFC" w:rsidRPr="00A621C2">
        <w:rPr>
          <w:rFonts w:ascii="Times New Roman" w:hAnsi="Times New Roman" w:cs="Times New Roman"/>
          <w:szCs w:val="22"/>
        </w:rPr>
        <w:t xml:space="preserve"> </w:t>
      </w:r>
      <w:r w:rsidR="00174FFC" w:rsidRPr="00A621C2">
        <w:rPr>
          <w:rFonts w:ascii="Times New Roman" w:hAnsi="Times New Roman" w:cs="Times New Roman"/>
          <w:szCs w:val="22"/>
        </w:rPr>
        <w:lastRenderedPageBreak/>
        <w:t xml:space="preserve">сельского </w:t>
      </w:r>
      <w:r w:rsidRPr="00A621C2">
        <w:rPr>
          <w:rFonts w:ascii="Times New Roman" w:hAnsi="Times New Roman" w:cs="Times New Roman"/>
          <w:szCs w:val="22"/>
        </w:rPr>
        <w:t xml:space="preserve">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оборудование.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6.4.4. Покрытие площадок проектируется </w:t>
      </w:r>
      <w:proofErr w:type="gramStart"/>
      <w:r w:rsidRPr="00A621C2">
        <w:rPr>
          <w:rFonts w:ascii="Times New Roman" w:hAnsi="Times New Roman" w:cs="Times New Roman"/>
          <w:szCs w:val="22"/>
        </w:rPr>
        <w:t>аналогичным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покрытию транспортных проездов.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6.4.5.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6.4.6. Юридические и физические лица, являющиеся владельцами транспортных средств, должны не допускать оставление (хранение) технически неисправных транспортных средств на территориях общего пользования и других, не предназначенных для этих целей, местах. Оставление (хранение) технически исправных транспортных средств допускается в местах, специально отведенных (имеющих твердое покрытие) для стоянки транспортных средств.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6.4.7. Размещение и стоянка личного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6.4.8. При организации открытых парковок на придомовых территориях многоквартирных домов необходимо соблюдать следующий порядок: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РФ, с ведением протокола общего собрания;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получение архитектурно-планировочных требований (АПТ) для организации парковки в администрации города. За получением АПТ могут обращаться представители ТСЖ, ЖСК либо управляющие компании, за которыми закреплен соответствующий многоквартирный дом.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6.4.9. Основные требования к размещению открытых парковок на придомовой территории: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минимальный размер одного парковочного места должен составлять 2,5 </w:t>
      </w:r>
      <w:proofErr w:type="spellStart"/>
      <w:r w:rsidRPr="00A621C2">
        <w:rPr>
          <w:rFonts w:ascii="Times New Roman" w:hAnsi="Times New Roman" w:cs="Times New Roman"/>
          <w:szCs w:val="22"/>
        </w:rPr>
        <w:t>x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5,0 метров, расстояние между рядами автомобилей должно составлять не менее 7,0 м (при парковке автомобилей под углом 90° к проезду);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размещение парковки не должно сужать существующий проезд к жилому дому, создавать препятствия для проезда автомашин экстренных служб к многоквартирному дому, а также проезда к другим зданиям и сооружениям при отсутствии альтернативного проезда к данным объектам;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открытая </w:t>
      </w:r>
      <w:proofErr w:type="spellStart"/>
      <w:r w:rsidRPr="00A621C2">
        <w:rPr>
          <w:rFonts w:ascii="Times New Roman" w:hAnsi="Times New Roman" w:cs="Times New Roman"/>
          <w:szCs w:val="22"/>
        </w:rPr>
        <w:t>автопарковка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должна иметь твердое покрытие из асфальтобетона или бетонной плитки и спланирована с учетом отвода поверхностных вод с придомовой территории.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допускается ограждение парковки по периметру высотой не более 0,8 м, ограждение отдельных парковочных мест не допускается.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6.4.10. Размещение и (или) хранение грузового автотранспорта, в т.ч. частного, допускается </w:t>
      </w:r>
      <w:r w:rsidRPr="00A621C2">
        <w:rPr>
          <w:rFonts w:ascii="Times New Roman" w:hAnsi="Times New Roman" w:cs="Times New Roman"/>
          <w:szCs w:val="22"/>
        </w:rPr>
        <w:lastRenderedPageBreak/>
        <w:t>только в гаражах, на автостоянках или автобазах.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6.4.11. На территории</w:t>
      </w:r>
      <w:r w:rsidR="008041D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размещение и (или) хранение любого автотранспорта и специальной техники вне специально отведенных мест, а также на газонах; территориях имеющих зеленые насаждения; детских, спортивных и игровых площадках; </w:t>
      </w:r>
      <w:proofErr w:type="gramStart"/>
      <w:r w:rsidRPr="00A621C2">
        <w:rPr>
          <w:rFonts w:ascii="Times New Roman" w:hAnsi="Times New Roman" w:cs="Times New Roman"/>
          <w:szCs w:val="22"/>
        </w:rPr>
        <w:t>теплотрассах, тепловых камерах, люках и водоприемниках ливневой канализации, газовых, водопроводных и канализационных колодцах, пожарных гидрантах, 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контейнерам, в местах, затрудняющих вход и выход в подъезды жилых домов;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- мойка, чистка, проведение ремонтных, профилактических, сезонных работ (связанных с загрязнением территории) транспортных средств на территории муниципального образования, в том числе: во дворах, у водоразборных колонок, колодцев, на тротуарах, газонах, детских спортивных и игровых площадках, с фасадов частных домовладений, за исключением специально отведенных мест;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самовольное обустройство автомобильных стоянок и автомобильных парковок, огораживание территории общего пользования любыми видами ограждений (шлагбаумами, столбами, проволокой, тросами, использованными автопокрышками и т.д., а также засыпка газонов под площадки с использованием строительных материалов);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заезд и парковка транспортных средств, размещение объектов строительного или производственного оборудования на газонах, цветниках, детских и спортивных площадках, в том числе в зимний период;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заправка топливом, ремонт и мойка автотранспорта вне специально оборудованных для этих целей мест;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осуществление проезда по газонам, на территориях скверов, парков и территориях зеленых насаждений, если это не разрешено схемой проезда, согласованной с администрацией.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 Строительные площадки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Лица, осуществляющие строительство, реконструкцию и капитальный ремонт объектов капитального строительства на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обязаны: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6.5.1. Обустроить строительную площадку в подготовительный период в соответствии с проектом организации строительства до начала основных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6.5.2. Установить по периметру строительной площадки сплошное ограждение (забор). В ограждениях необходимо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 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6.5.3. Установить на границе участка строительства информационный щит,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6.5.4.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т.д.), обеспечить аварийное освещение и освещение опасных мест. Пути пешеходного прохода должны учитывать беспрепятственный проезд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групп населения.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6.5.5.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площадки.</w:t>
      </w:r>
    </w:p>
    <w:p w:rsidR="00432CF8" w:rsidRPr="00A621C2" w:rsidRDefault="00432CF8">
      <w:pPr>
        <w:spacing w:after="1"/>
        <w:rPr>
          <w:sz w:val="22"/>
          <w:szCs w:val="22"/>
        </w:rPr>
      </w:pPr>
    </w:p>
    <w:p w:rsidR="00432CF8" w:rsidRPr="00A621C2" w:rsidRDefault="004E264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</w:t>
      </w:r>
      <w:r w:rsidR="00432CF8" w:rsidRPr="00A621C2">
        <w:rPr>
          <w:rFonts w:ascii="Times New Roman" w:hAnsi="Times New Roman" w:cs="Times New Roman"/>
          <w:szCs w:val="22"/>
        </w:rPr>
        <w:t>6.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дорог. Запрещается вынос грунта и грязи колесами автотранспорта на городскую территорию.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6.5.7. 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сетей, необходимых на время строительства и предусмотренных проектом организации строительства.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6.5.8. Разместить на территории строительной площадки бытовые и подсобные помещения для рабочих и служащих, </w:t>
      </w:r>
      <w:proofErr w:type="spellStart"/>
      <w:r w:rsidRPr="00A621C2">
        <w:rPr>
          <w:rFonts w:ascii="Times New Roman" w:hAnsi="Times New Roman" w:cs="Times New Roman"/>
          <w:szCs w:val="22"/>
        </w:rPr>
        <w:t>биотуалеты</w:t>
      </w:r>
      <w:proofErr w:type="spellEnd"/>
      <w:r w:rsidRPr="00A621C2">
        <w:rPr>
          <w:rFonts w:ascii="Times New Roman" w:hAnsi="Times New Roman" w:cs="Times New Roman"/>
          <w:szCs w:val="22"/>
        </w:rPr>
        <w:t>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6.5.10. Оборудовать место для размещения контейнеров для сбора твердых коммунальных отходов, установить бункер-накопитель для сбора строительного мусора.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6.5.11. Установить ограждение сохраняемых деревьев. При производстве строительных работ запрещаются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6.5.12. Обустроить временные подъездные пути с учетом требований по предотвращению повреждений древесно-кустарниковой растительности.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6.5.13. Оборудовать транспортные средства, перевозящие сыпучие грузы, специальными съемными тентами, препятствующими загрязнению автомобильных дорог.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6.5.14. Обеспечить при производстве строительных работ сохранность сетей инженерно-технического обеспечения, зеленых насаждений и малых архитектурных форм.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6.5.15. Выполнять регулярную (не реже одного раза в неделю) уборку территорий строительных площадок и прилегающих к ним территорий в пределах 5 метров от забора стройки.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6.5.16. Осуществлять регулярный (не реже одного раза в неделю) вывоз строительного мусора и твердых бытовых отходов со строительных площадок. Запрещается складирование строительного и бытового мусора на строительной площадке.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6.5.17. Осуществлять в случае необходимости вывоз снега, собранного с территорий строительных площадок, на специально оборудованные </w:t>
      </w:r>
      <w:proofErr w:type="spellStart"/>
      <w:r w:rsidRPr="00A621C2">
        <w:rPr>
          <w:rFonts w:ascii="Times New Roman" w:hAnsi="Times New Roman" w:cs="Times New Roman"/>
          <w:szCs w:val="22"/>
        </w:rPr>
        <w:t>снегоприемные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пункты.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Строительные площадки должны быть огорожены по всему периметру плотным забором высотой не менее 2 метров. В ограждениях необходимо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6.5.18. Восстановить дороги общего пользования, которые использовались спецтехникой для проезда на строительную площадку.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6.5.19. При производстве строительных работ застройщику запрещаются: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вынос грязи (в том числе грунта, бетонной смеси) транспортными средствами с территорий строительных площадок;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сжигание твердых бытовых отходов и строительного мусора.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6.5.20. 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отделом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хозяйства администрации.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6.5.21. При производстве ремонтно-строительных работ эксплуатирующие и строительные организации вырубку деревьев и кустарников производят только по письменному разрешению администрации.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6.5.22. В случае уничтожения зеленых насаждений компенсационное озеленение производится на том же участке земли, причем количество единиц растений и занимаемая ими площадь не должны быть уменьшены, либо на другом участке земли.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6.6. Технические средства организации дорожного движения, объекты уличного оборудования, устройства наружного освещения и подсветки, малые архитектурные формы и иные объекты благоустройства должны содержаться в исправном состоянии и чистоте.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6.7. Содержание элементов благоустройства, включая работы по восстановлению и ремонту памятников,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 Организацию содержания иных элементов благоустройства осуществляет Администрация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 xml:space="preserve">сельского поселения по соглашениям со специализированными организациями в пределах средств, предусмотренных на эти цели в бюджете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6.8. Владельцы объектов недвижимости и объектов благоустройства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в целом.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6.9.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 СВЕТОВЫЕ ВЫВЕСКИ, ВИТРИНЫ, НАРУЖНАЯ РЕКЛАМА,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ПРАЗДНИЧНОЕ ОФОРМЛЕНИЕ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7.1. Установка всякого рода вывесок разрешается только после согласования эскизов с Администрацией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и отделом архитектуры и градостроительства муниципального района Белорецкий район Республики Башкортостан.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7.2.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A621C2">
        <w:rPr>
          <w:rFonts w:ascii="Times New Roman" w:hAnsi="Times New Roman" w:cs="Times New Roman"/>
          <w:szCs w:val="22"/>
        </w:rPr>
        <w:t>газосветовых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трубок и электроламп. В случае неисправности отдельных знаков рекламы или вывески выключать полностью.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7.3. Витрины должны быть оборудованы специальными осветительными приборами.</w:t>
      </w:r>
    </w:p>
    <w:p w:rsidR="004E2642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7.4. Размещение и эксплуатация средств наружной рекламы осуществляется в порядке, установленном Федеральным </w:t>
      </w:r>
      <w:hyperlink r:id="rId32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"О рекламе" N 38-ФЗ от 13.03.2006, Постановлением главы Администрации муниципального района Белорецкий район Республики Башкортостан N 946 от 10.03.2015 "Об утверждении Правил установки и эксплуатации рекламной конструкции на территории Белорецкого района Республики Башкортостан" 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7.5. Средства наружной рекламы и информации, рекламные конструкции должны содержаться в чистоте и подсвечиваться в темное время суток. Ответственность за их содержание несут юридические и физические лица, на которых оформлена разрешительная документация.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7.6.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7.7. Запрещается производить смену изображений (плакатов) на средствах наружной рекламы с заездом автотранспорта на газоны.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7.8. Запрещаются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7.9.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7.10.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4E2642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7.11. Юридические и физические лица могут размещать плакаты, афиши, объявления, иную информацию только на специальных рекламных тумбах и стендах, оформление и место установки которых осуществляется по согласованию с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7.12. Праздничное оформление города выполняется по решению Администрации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 xml:space="preserve">сельского поселения на период проведения государственных 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Pr="00A621C2">
        <w:rPr>
          <w:rFonts w:ascii="Times New Roman" w:hAnsi="Times New Roman" w:cs="Times New Roman"/>
          <w:szCs w:val="22"/>
        </w:rPr>
        <w:t xml:space="preserve">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7.13. Праздничное оформление включает вывеску государственных флагов, гирлянд, панно, установку декоративных элементов и композиций, стендов, а также устройство праздничной иллюминации.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7.14.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7.15. Размещение и демонтаж праздничного оформления территорий производятся в сроки, установленные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7.16. Размещение средств наружной рекламы и информации на территории населенного пункта производить согласно </w:t>
      </w:r>
      <w:hyperlink r:id="rId33" w:history="1">
        <w:r w:rsidRPr="00A621C2">
          <w:rPr>
            <w:rFonts w:ascii="Times New Roman" w:hAnsi="Times New Roman" w:cs="Times New Roman"/>
            <w:color w:val="0000FF"/>
            <w:szCs w:val="22"/>
          </w:rPr>
          <w:t xml:space="preserve">ГОСТ </w:t>
        </w:r>
        <w:proofErr w:type="gramStart"/>
        <w:r w:rsidRPr="00A621C2">
          <w:rPr>
            <w:rFonts w:ascii="Times New Roman" w:hAnsi="Times New Roman" w:cs="Times New Roman"/>
            <w:color w:val="0000FF"/>
            <w:szCs w:val="22"/>
          </w:rPr>
          <w:t>Р</w:t>
        </w:r>
        <w:proofErr w:type="gramEnd"/>
        <w:r w:rsidRPr="00A621C2">
          <w:rPr>
            <w:rFonts w:ascii="Times New Roman" w:hAnsi="Times New Roman" w:cs="Times New Roman"/>
            <w:color w:val="0000FF"/>
            <w:szCs w:val="22"/>
          </w:rPr>
          <w:t xml:space="preserve"> 52044</w:t>
        </w:r>
      </w:hyperlink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8. СОДЕРЖАНИЕ МАЛЫХ АРХИТЕКТУРНЫХ ФОРМ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8.1. Малые архитектурные формы - сооружения ландшафтного дизайна, обладающие эстетическими и функциональными свойствами. Применяются в оформлении улиц, общественных мест развлекательного и спортивного направления. 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8.2. Содержание малых архитектурных форм в надлежащем состоянии обеспечивается: ремонтом поврежденных элементов, удалением подтеков и грязи, удалением мусора, отцветших соцветий и цветов, засохших листьев. Осуществляется собственником данных объектов или по договору со специализированной организацией осуществляющей данные виды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8.3. Окраска малых архитектурных форм производится не реже одного раза в год, ремонт - по мере необходимости.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8.4. В зимний период малые архитектурные формы, а также подходы к ним очищаются от снега и наледи.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9. СОДЕРЖАНИЕ ФАСАДОВ ЗДАНИЙ И СООРУЖЕНИЙ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9.1. Собственники, арендаторы, пользователи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и номерами домов, номерные знаки.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состав элементов фасадов зданий, подлежащих содержанию, входят: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цоколь и </w:t>
      </w:r>
      <w:proofErr w:type="spellStart"/>
      <w:r w:rsidRPr="00A621C2">
        <w:rPr>
          <w:rFonts w:ascii="Times New Roman" w:hAnsi="Times New Roman" w:cs="Times New Roman"/>
          <w:szCs w:val="22"/>
        </w:rPr>
        <w:t>отмостка</w:t>
      </w:r>
      <w:proofErr w:type="spellEnd"/>
      <w:r w:rsidRPr="00A621C2">
        <w:rPr>
          <w:rFonts w:ascii="Times New Roman" w:hAnsi="Times New Roman" w:cs="Times New Roman"/>
          <w:szCs w:val="22"/>
        </w:rPr>
        <w:t>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плоскости стен;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выступающие элементы фасадов (балконы, лоджии, эркеры, карнизы и др.);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кровли, включая вентиляционные и дымовые трубы, ограждающие решетки, выходы на кровлю и др.;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архитектурные детали и облицовка;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водосточные трубы, включая </w:t>
      </w:r>
      <w:proofErr w:type="spellStart"/>
      <w:r w:rsidRPr="00A621C2">
        <w:rPr>
          <w:rFonts w:ascii="Times New Roman" w:hAnsi="Times New Roman" w:cs="Times New Roman"/>
          <w:szCs w:val="22"/>
        </w:rPr>
        <w:t>отметы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и воронки;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ограждения балконов, лоджий;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парапетные и оконные ограждения, решетки;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металлическая отделка окон, балконов, поясков, выступов цоколя, свесов и др.;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навесные металлические конструкции (</w:t>
      </w:r>
      <w:proofErr w:type="spellStart"/>
      <w:r w:rsidRPr="00A621C2">
        <w:rPr>
          <w:rFonts w:ascii="Times New Roman" w:hAnsi="Times New Roman" w:cs="Times New Roman"/>
          <w:szCs w:val="22"/>
        </w:rPr>
        <w:t>флагодержатели</w:t>
      </w:r>
      <w:proofErr w:type="spellEnd"/>
      <w:r w:rsidRPr="00A621C2">
        <w:rPr>
          <w:rFonts w:ascii="Times New Roman" w:hAnsi="Times New Roman" w:cs="Times New Roman"/>
          <w:szCs w:val="22"/>
        </w:rPr>
        <w:t>, анкеры, пожарные лестницы, вентиляционное оборудование и др.);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стекла, рамы, балконные двери.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Поврежденные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- заменены.</w:t>
      </w:r>
    </w:p>
    <w:p w:rsidR="00432CF8" w:rsidRPr="00A621C2" w:rsidRDefault="00432CF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 xml:space="preserve">9.5. </w:t>
      </w:r>
      <w:proofErr w:type="gramStart"/>
      <w:r w:rsidRPr="00A621C2">
        <w:rPr>
          <w:rFonts w:ascii="Times New Roman" w:hAnsi="Times New Roman" w:cs="Times New Roman"/>
          <w:szCs w:val="22"/>
        </w:rPr>
        <w:t>Любые изменения фасадов многоэтажных зданий (включающие остекление балконов, лоджий, устройство ограждений балконов или экранов, а также устройство новых и реконструкцию старых существующих оконных и дверных проемов, выходящих на красную линию, и отвечающие требованиям внешнего архитектурного облика сложившейся застройки города) должны производиться по согласованию с Администрацией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поселения.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При остеклении и устройстве ограждений и замене ограждения балконов и лоджий собственник жилого помещения обязан согласовать проект остекления и устройство ограждения или замены ограждения балконов и лоджий, где должно быть указано цветовое решение ограждений и конструктивные элементы.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9.5.1. Строительство балконов и лоджий производится в соответствии с требованиями действующего законодательства: с учетом прав и законных интересов других граждан, проживающих в данном доме, и оформленных соответствующим образом документов (разрешения на строительство и согласованной всеми сетевыми организациями проектной документации).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9.5.2. </w:t>
      </w:r>
      <w:proofErr w:type="gramStart"/>
      <w:r w:rsidRPr="00A621C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содержанием общего имущества (в том числе за содержанием фасадов зданий, балконов и лоджий) в многоквартирных домах в надлежащем состоянии, в зависимости от выбранного и реализованного способа управления многоквартирным домом, осуществляют управляющие организации, непосредственно собственники МКД, товарищества собственников жилья, жилищные, жилищно-строительные кооперативы или иные специализированные потребительские кооперативы.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9.5.3. Выявленные нарушения в соответствии со </w:t>
      </w:r>
      <w:hyperlink r:id="rId34" w:history="1">
        <w:r w:rsidRPr="00A621C2">
          <w:rPr>
            <w:rFonts w:ascii="Times New Roman" w:hAnsi="Times New Roman" w:cs="Times New Roman"/>
            <w:color w:val="0000FF"/>
            <w:szCs w:val="22"/>
          </w:rPr>
          <w:t>ст. 6.3</w:t>
        </w:r>
      </w:hyperlink>
      <w:r w:rsidRPr="00A621C2">
        <w:rPr>
          <w:rFonts w:ascii="Times New Roman" w:hAnsi="Times New Roman" w:cs="Times New Roman"/>
          <w:szCs w:val="22"/>
        </w:rPr>
        <w:t xml:space="preserve">, </w:t>
      </w:r>
      <w:hyperlink r:id="rId35" w:history="1">
        <w:r w:rsidRPr="00A621C2">
          <w:rPr>
            <w:rFonts w:ascii="Times New Roman" w:hAnsi="Times New Roman" w:cs="Times New Roman"/>
            <w:color w:val="0000FF"/>
            <w:szCs w:val="22"/>
          </w:rPr>
          <w:t>6.16</w:t>
        </w:r>
      </w:hyperlink>
      <w:r w:rsidRPr="00A621C2">
        <w:rPr>
          <w:rFonts w:ascii="Times New Roman" w:hAnsi="Times New Roman" w:cs="Times New Roman"/>
          <w:szCs w:val="22"/>
        </w:rPr>
        <w:t xml:space="preserve"> Кодекса Республики Башкортостан об административных правонарушениях от 23.06.2011 N 413-з являются основанием для составления протокола об административном правонарушении Административной комиссией Администрации муниципального района Белорецкий район Республики Башкортостан в отношении физического или юридического лица, в действиях которого имеются признаки наличия состава административного правонарушения.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9.6. В целях обеспечения доступа в здания и сооружения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 </w:t>
      </w:r>
      <w:hyperlink r:id="rId36" w:history="1">
        <w:r w:rsidRPr="00A621C2">
          <w:rPr>
            <w:rFonts w:ascii="Times New Roman" w:hAnsi="Times New Roman" w:cs="Times New Roman"/>
            <w:color w:val="0000FF"/>
            <w:szCs w:val="22"/>
          </w:rPr>
          <w:t>СП 59.13330.2012</w:t>
        </w:r>
      </w:hyperlink>
      <w:r w:rsidRPr="00A621C2">
        <w:rPr>
          <w:rFonts w:ascii="Times New Roman" w:hAnsi="Times New Roman" w:cs="Times New Roman"/>
          <w:szCs w:val="22"/>
        </w:rPr>
        <w:t xml:space="preserve"> "Доступность зданий и сооружений для </w:t>
      </w:r>
      <w:proofErr w:type="spellStart"/>
      <w:r w:rsidRPr="00A621C2">
        <w:rPr>
          <w:rFonts w:ascii="Times New Roman" w:hAnsi="Times New Roman" w:cs="Times New Roman"/>
          <w:szCs w:val="22"/>
        </w:rPr>
        <w:t>маломобильных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групп населения", актуализированная редакция </w:t>
      </w:r>
      <w:hyperlink r:id="rId37" w:history="1">
        <w:proofErr w:type="spellStart"/>
        <w:r w:rsidRPr="00A621C2">
          <w:rPr>
            <w:rFonts w:ascii="Times New Roman" w:hAnsi="Times New Roman" w:cs="Times New Roman"/>
            <w:color w:val="0000FF"/>
            <w:szCs w:val="22"/>
          </w:rPr>
          <w:t>СНиП</w:t>
        </w:r>
        <w:proofErr w:type="spellEnd"/>
        <w:r w:rsidRPr="00A621C2">
          <w:rPr>
            <w:rFonts w:ascii="Times New Roman" w:hAnsi="Times New Roman" w:cs="Times New Roman"/>
            <w:color w:val="0000FF"/>
            <w:szCs w:val="22"/>
          </w:rPr>
          <w:t xml:space="preserve"> 35-01-2001</w:t>
        </w:r>
      </w:hyperlink>
      <w:r w:rsidRPr="00A621C2">
        <w:rPr>
          <w:rFonts w:ascii="Times New Roman" w:hAnsi="Times New Roman" w:cs="Times New Roman"/>
          <w:szCs w:val="22"/>
        </w:rPr>
        <w:t xml:space="preserve"> г.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9.7. Поверхность ступеней должна быть </w:t>
      </w:r>
      <w:proofErr w:type="spellStart"/>
      <w:r w:rsidRPr="00A621C2">
        <w:rPr>
          <w:rFonts w:ascii="Times New Roman" w:hAnsi="Times New Roman" w:cs="Times New Roman"/>
          <w:szCs w:val="22"/>
        </w:rPr>
        <w:t>бучардированной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и не допускать скольжения в любое время года.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9.8. Освещение входа должно быть предусмотрено в составе проекта, согласовано с уполномоченными органами Администрации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9.9.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10. РАЗМЕЩЕНИЕ И ОФОРМЛЕНИЕ ЗНАКОВ АДРЕСАЦИИ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10.1. На фасадах зданий размещаются знаки адресации: указатель наименования улицы, переулка, указатель номера дома, указатель номера подъезда.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10.3. Общими требованиями к размещению знаков адресации являются: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хорошая видимость с учетом условий пешеходного и транспортного движения, дистанций </w:t>
      </w:r>
      <w:r w:rsidRPr="00A621C2">
        <w:rPr>
          <w:rFonts w:ascii="Times New Roman" w:hAnsi="Times New Roman" w:cs="Times New Roman"/>
          <w:szCs w:val="22"/>
        </w:rPr>
        <w:lastRenderedPageBreak/>
        <w:t>восприятия, архитектуры зданий, освещенности, зеленых насаждений;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написание наименования улиц и номеров домов на государственных языках.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10.4.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10.5. Знаки адресации размещаются на фасадах объектов в соответствии со следующими требованиями: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указатели наименования улицы, переулка, проезда устанавливаются на стенах зданий, расположенных на перекрестках, с обеих сторон квартала;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указатели должны иметь направленные к середине квартала стрелки с номерами крайних домов, расположенных в квартале;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высота цифр, обозначающих номер объекта, должна быть не менее 35 см, для индивидуальных домов высота цифр не менее 20 см;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указатели и номерные знаки следует устанавливать на высоте 2,5 м до 3,5 м от уровня земли и на расстоянии не более 1,0 м от угла здания.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10.6. Не допускаются: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размещение на щитах-указателях иной информации, в том числе рекламной;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произвольное перемещение знаков адресации с установленного места;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размещение рядом с номерным знаком выступающих вывесок, консолей, а также наземных объектов, затрудняющих его восприятие.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 ОЗЕЛЕНЕНИЕ ТЕРРИТОРИИ И СОДЕРЖАНИЕ ЗЕЛЕНЫХ НАСАЖДЕНИЙ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11.1. Озеленение территории, работы по содержанию и восстановлению парков, скверов, зеленых зон осуществляется специализированными организациями по договорам с Администрацией в пределах средств, предусмотренных в бюджете на эти цели.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11.4. Лица, указанные в пунктах 11.1 и 11.2 настоящих Правил, должны: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проводить своевременный ремонт ограждений зеленых насаждений.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11.5. На площадях зеленых насаждений запрещается следующее: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ходить и лежать на газонах и в молодых лесных посадках;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ломать деревья, кустарники, сучья и ветви, срывать листья и цветы, сбивать и собирать плоды;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засорять газоны, цветники, дорожки;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портить скульптуры, скамейки, ограды;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добывать из деревьев сок, делать надрезы, надписи, приклеивать к деревьям объявления, номерные знаки, всякого рода указатели, забивать в деревья крючки и гвозди для подвешивания веревок, сушить белье на ветвях;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ездить на велосипедах, мотоциклах, лошадях, тракторах и автомашинах;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мыть автотранспортные средства в водоемах, расположенных на территории зеленых насаждений;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парковать автотранспортные средства на газонах;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пасти скот;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сжигать листву и мусор на территории общего пользования.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11.6. Запрещается самовольная вырубка деревьев и кустарников.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11.7.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производится только по письменному разрешению Администрации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и в соответствии с Лесным кодексом РФ.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11.8. За вынужденный снос крупномерных деревьев и кустарников, связанный с застройкой или прокладкой подземных коммуникаций, производитель работ обязан уплатить в бюджет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восстановительную стоимость сносимых зеленых насаждений.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11.9.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выдача разрешения производится без уплаты восстановительной стоимости. Размер восстановительной стоимости зеленых насаждений и место посадок определяются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 Восстановительную стоимость зеленых насаждений зачислять в бюджет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согласно расценке, определяемой расчетом.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11.11. За незаконную вырубку или повреждение деревьев на территории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виновные лица возмещают убытки.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11.1</w:t>
      </w:r>
      <w:r w:rsidR="004E2642" w:rsidRPr="00A621C2">
        <w:rPr>
          <w:rFonts w:ascii="Times New Roman" w:hAnsi="Times New Roman" w:cs="Times New Roman"/>
          <w:szCs w:val="22"/>
        </w:rPr>
        <w:t>2</w:t>
      </w:r>
      <w:r w:rsidRPr="00A621C2">
        <w:rPr>
          <w:rFonts w:ascii="Times New Roman" w:hAnsi="Times New Roman" w:cs="Times New Roman"/>
          <w:szCs w:val="22"/>
        </w:rPr>
        <w:t>. При обнаружении признаков повреждения деревьев лица, ответственные за сохранность зеленых насаждений, должны поставить в известность Администрацию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для принятия необходимых мер.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11.1</w:t>
      </w:r>
      <w:r w:rsidR="004E2642" w:rsidRPr="00A621C2">
        <w:rPr>
          <w:rFonts w:ascii="Times New Roman" w:hAnsi="Times New Roman" w:cs="Times New Roman"/>
          <w:szCs w:val="22"/>
        </w:rPr>
        <w:t>3</w:t>
      </w:r>
      <w:r w:rsidRPr="00A621C2">
        <w:rPr>
          <w:rFonts w:ascii="Times New Roman" w:hAnsi="Times New Roman" w:cs="Times New Roman"/>
          <w:szCs w:val="22"/>
        </w:rPr>
        <w:t xml:space="preserve">. Разрешение на вырубку сухостоя выдается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11.1</w:t>
      </w:r>
      <w:r w:rsidR="004E2642" w:rsidRPr="00A621C2">
        <w:rPr>
          <w:rFonts w:ascii="Times New Roman" w:hAnsi="Times New Roman" w:cs="Times New Roman"/>
          <w:szCs w:val="22"/>
        </w:rPr>
        <w:t>4</w:t>
      </w:r>
      <w:r w:rsidRPr="00A621C2">
        <w:rPr>
          <w:rFonts w:ascii="Times New Roman" w:hAnsi="Times New Roman" w:cs="Times New Roman"/>
          <w:szCs w:val="22"/>
        </w:rPr>
        <w:t>. Снос деревьев и кустарников в зоне индивидуальной застройки осуществляется собственниками, нанимателями земельных участков самостоятельно за счет собственных сре</w:t>
      </w:r>
      <w:proofErr w:type="gramStart"/>
      <w:r w:rsidRPr="00A621C2">
        <w:rPr>
          <w:rFonts w:ascii="Times New Roman" w:hAnsi="Times New Roman" w:cs="Times New Roman"/>
          <w:szCs w:val="22"/>
        </w:rPr>
        <w:t>дств с с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огласия и разрешения Администрации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 СОДЕРЖАНИЕ И ЭКСПЛУАТАЦИЯ УСТРОЙСТВ НАРУЖНОГО ОСВЕЩЕНИЯ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12.1. Территории общего пользования - скверы, площади, улицы, дороги, территории многоквартирных и индивидуальных жилых домов, территории в пределах закрепленной территории должны иметь наружное освещение в темное время суток.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12.2. Включение и отключение устройств освещения входов в здания, жилые дома, номерных знаков домов и указателей улиц, а также наружных витрин зданий и световой рекламы производится в режиме работы наружного освещения улиц.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12.3.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12.4.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A621C2">
        <w:rPr>
          <w:rFonts w:ascii="Times New Roman" w:hAnsi="Times New Roman" w:cs="Times New Roman"/>
          <w:szCs w:val="22"/>
        </w:rPr>
        <w:t>отключение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и бесперебойную работу наружного освещения в темное время суток.</w:t>
      </w:r>
    </w:p>
    <w:p w:rsidR="00432CF8" w:rsidRPr="00A621C2" w:rsidRDefault="00432CF8" w:rsidP="004E2642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</w:t>
      </w:r>
      <w:r w:rsidR="006B1686" w:rsidRPr="00A621C2">
        <w:rPr>
          <w:rFonts w:ascii="Times New Roman" w:hAnsi="Times New Roman" w:cs="Times New Roman"/>
          <w:szCs w:val="22"/>
        </w:rPr>
        <w:t>5</w:t>
      </w:r>
      <w:r w:rsidRPr="00A621C2">
        <w:rPr>
          <w:rFonts w:ascii="Times New Roman" w:hAnsi="Times New Roman" w:cs="Times New Roman"/>
          <w:szCs w:val="22"/>
        </w:rPr>
        <w:t xml:space="preserve">. Нарушения в работе наружных осветительных установок, связанные с обрывом электрических проводов или повреждением опор, необходимо немедленно после обнаружения устранять, при невозможности немедленного устранения - обезопасить (заизолировать, убрать с проезжей части). 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</w:t>
      </w:r>
      <w:r w:rsidR="006B1686" w:rsidRPr="00A621C2">
        <w:rPr>
          <w:rFonts w:ascii="Times New Roman" w:hAnsi="Times New Roman" w:cs="Times New Roman"/>
          <w:szCs w:val="22"/>
        </w:rPr>
        <w:t>6</w:t>
      </w:r>
      <w:r w:rsidRPr="00A621C2">
        <w:rPr>
          <w:rFonts w:ascii="Times New Roman" w:hAnsi="Times New Roman" w:cs="Times New Roman"/>
          <w:szCs w:val="22"/>
        </w:rPr>
        <w:t xml:space="preserve">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6B1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12.7</w:t>
      </w:r>
      <w:r w:rsidR="00432CF8" w:rsidRPr="00A621C2">
        <w:rPr>
          <w:rFonts w:ascii="Times New Roman" w:hAnsi="Times New Roman" w:cs="Times New Roman"/>
          <w:szCs w:val="22"/>
        </w:rPr>
        <w:t xml:space="preserve">. Уровень наружной освещенности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сельских </w:t>
      </w:r>
      <w:r w:rsidR="00432CF8" w:rsidRPr="00A621C2">
        <w:rPr>
          <w:rFonts w:ascii="Times New Roman" w:hAnsi="Times New Roman" w:cs="Times New Roman"/>
          <w:szCs w:val="22"/>
        </w:rPr>
        <w:t xml:space="preserve"> территорий, архитектурного освещения зданий и сооружений, рекламное освещение должны соответствовать требованиям </w:t>
      </w:r>
      <w:hyperlink r:id="rId38" w:history="1">
        <w:proofErr w:type="spellStart"/>
        <w:r w:rsidR="00432CF8" w:rsidRPr="00A621C2">
          <w:rPr>
            <w:rFonts w:ascii="Times New Roman" w:hAnsi="Times New Roman" w:cs="Times New Roman"/>
            <w:color w:val="0000FF"/>
            <w:szCs w:val="22"/>
          </w:rPr>
          <w:t>СНиП</w:t>
        </w:r>
        <w:proofErr w:type="spellEnd"/>
        <w:r w:rsidR="00432CF8" w:rsidRPr="00A621C2">
          <w:rPr>
            <w:rFonts w:ascii="Times New Roman" w:hAnsi="Times New Roman" w:cs="Times New Roman"/>
            <w:color w:val="0000FF"/>
            <w:szCs w:val="22"/>
          </w:rPr>
          <w:t xml:space="preserve"> 23-05-95</w:t>
        </w:r>
      </w:hyperlink>
      <w:r w:rsidR="00432CF8" w:rsidRPr="00A621C2">
        <w:rPr>
          <w:rFonts w:ascii="Times New Roman" w:hAnsi="Times New Roman" w:cs="Times New Roman"/>
          <w:szCs w:val="22"/>
        </w:rPr>
        <w:t xml:space="preserve"> "Естественное и искусственное освещение", </w:t>
      </w:r>
      <w:hyperlink r:id="rId39" w:history="1">
        <w:proofErr w:type="spellStart"/>
        <w:r w:rsidR="00432CF8" w:rsidRPr="00A621C2">
          <w:rPr>
            <w:rFonts w:ascii="Times New Roman" w:hAnsi="Times New Roman" w:cs="Times New Roman"/>
            <w:color w:val="0000FF"/>
            <w:szCs w:val="22"/>
          </w:rPr>
          <w:t>СНиП</w:t>
        </w:r>
        <w:proofErr w:type="spellEnd"/>
        <w:r w:rsidR="00432CF8" w:rsidRPr="00A621C2">
          <w:rPr>
            <w:rFonts w:ascii="Times New Roman" w:hAnsi="Times New Roman" w:cs="Times New Roman"/>
            <w:color w:val="0000FF"/>
            <w:szCs w:val="22"/>
          </w:rPr>
          <w:t xml:space="preserve"> 2.05.02-85</w:t>
        </w:r>
      </w:hyperlink>
      <w:r w:rsidR="00432CF8" w:rsidRPr="00A621C2">
        <w:rPr>
          <w:rFonts w:ascii="Times New Roman" w:hAnsi="Times New Roman" w:cs="Times New Roman"/>
          <w:szCs w:val="22"/>
        </w:rPr>
        <w:t xml:space="preserve"> "Автомобильные дороги".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 СОДЕРЖАНИЕ МЕСТ МАССОВОГО ПРЕБЫВАНИЯ ГРАЖДАН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13.1. Содержание мест массового пребывания граждан осуществляется ответственными лицами в соответствии с действующими правилами и нормами </w:t>
      </w:r>
      <w:hyperlink r:id="rId40" w:history="1">
        <w:proofErr w:type="spellStart"/>
        <w:r w:rsidRPr="00A621C2">
          <w:rPr>
            <w:rFonts w:ascii="Times New Roman" w:hAnsi="Times New Roman" w:cs="Times New Roman"/>
            <w:color w:val="0000FF"/>
            <w:szCs w:val="22"/>
          </w:rPr>
          <w:t>СанПиН</w:t>
        </w:r>
        <w:proofErr w:type="spellEnd"/>
        <w:r w:rsidRPr="00A621C2">
          <w:rPr>
            <w:rFonts w:ascii="Times New Roman" w:hAnsi="Times New Roman" w:cs="Times New Roman"/>
            <w:color w:val="0000FF"/>
            <w:szCs w:val="22"/>
          </w:rPr>
          <w:t xml:space="preserve"> N 42-128-4690-88</w:t>
        </w:r>
      </w:hyperlink>
      <w:r w:rsidRPr="00A621C2">
        <w:rPr>
          <w:rFonts w:ascii="Times New Roman" w:hAnsi="Times New Roman" w:cs="Times New Roman"/>
          <w:szCs w:val="22"/>
        </w:rPr>
        <w:t xml:space="preserve"> "Санитарные правила содержания территорий населенных мест", а также настоящими Правилами.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13.2. К местам массового пребывания граждан относятся: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места отдыха населения - скверы, парки, пляжи и др.;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места активного отдыха и зрелищных мероприятий - стадионы, игровые комплексы, открытые сценические площадки и др.;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 и др. (кроме объектов мелкорозничной торговли);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- 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 и др.);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кладбища.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13.3. Юридические лица независимо от форм собственности,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устанавливать в местах массового пребывания граждан урны для сбора мелкого мусора и своевременно очищать их;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обеспечить установку и (или) размещение бесплатных туалетов в соответствии с действующими нормативами;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осуществлять обустройство, содержание и уборку парковок (парковочных карманов);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обеспечивать освещение мест массового пребывания граждан в темное время суток.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13.4.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13.5. Территории пляжей должны соответствовать установленным санитарным нормам и правилам.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13.6. Территории рынков должны быть благоустроены, иметь твердые покрытия и уклоны для стока ливневых и талых вод, а также оборудованы туалетами, хозяйственными площадками, контейнерными площадками, контейнерами и урнами, иметь водопровод и канализацию.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13.7. Территории гаражно-строительных кооперативов, открытых автомобильных стоянок должны иметь твердое водонепроницаемое покрытие и оборудоваться контейнерами для сбора отходов производства и потребления.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13.8. На территориях мест массового пребывания граждан 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хранить тару и торговое оборудование в не предназначенных для этого местах;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загрязнять территорию отходами производства и потребления;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мыть транспортные средства в не предназначенных для этого местах;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повреждать газоны, объекты естественного и искусственного озеленения;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повреждать малые архитектурные формы и перемещать их с установленных мест;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выливать остатки жидких продуктов из квасных и пивных цистерн на тротуары, газоны и городские дороги;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купать домашних животных на пляжах.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14. СОДЕРЖАНИЕ ТЕРРИТОРИЙ СТРОЯЩИХСЯ (РЕКОНСТРУИРУЕМЫХ)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ОБЪЕКТОВ КАПИТАЛЬНОГО СТРОИТЕЛЬСТВА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14.1. Все строительные площадки на территории</w:t>
      </w:r>
      <w:r w:rsidR="004E2642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должны быть ограждены.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Конструкция ограждения должна удовлетворять следующим требованиям: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ограждения выполняются из непрозрачных жестких листовых материалов либо железобетонных плит;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14.2. Строительная площадка должна быть оборудована пунктом мойки колес автотранспорта. Выезд автотранспорта допускается только через пункт мойки колес. Запрещается вынос грунта и грязи колесами автотранспорта на территорию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="001006C5" w:rsidRPr="00A621C2">
        <w:rPr>
          <w:rFonts w:ascii="Times New Roman" w:hAnsi="Times New Roman" w:cs="Times New Roman"/>
          <w:szCs w:val="22"/>
        </w:rPr>
        <w:t xml:space="preserve"> поселения </w:t>
      </w:r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14.3.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14.4.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организации, имеющей соответствующую аккредитацию на территории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либо самостоятельно с соблюдением требований настоящих Правил.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складирование мусора в навал строительного мусора на территории строительной площадки.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Бытовой мусор должен собираться и вывозиться с учетом требований настоящих Правил.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14.5. В случае</w:t>
      </w:r>
      <w:proofErr w:type="gramStart"/>
      <w:r w:rsidRPr="00A621C2">
        <w:rPr>
          <w:rFonts w:ascii="Times New Roman" w:hAnsi="Times New Roman" w:cs="Times New Roman"/>
          <w:szCs w:val="22"/>
        </w:rPr>
        <w:t>,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 с выполнением требований к установке и содержанию мобильных туалетов.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006C5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15. О СОДЕРЖАНИИ ДОМАШНИХ ЖИВОТНЫХ НА ТЕРРИТОРИИ </w:t>
      </w:r>
    </w:p>
    <w:p w:rsidR="001006C5" w:rsidRPr="00A621C2" w:rsidRDefault="00174FFC" w:rsidP="001006C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 СЕЛЬСКОГО </w:t>
      </w:r>
      <w:r w:rsidR="00432CF8" w:rsidRPr="00A621C2">
        <w:rPr>
          <w:rFonts w:ascii="Times New Roman" w:hAnsi="Times New Roman" w:cs="Times New Roman"/>
          <w:szCs w:val="22"/>
        </w:rPr>
        <w:t xml:space="preserve">ПОСЕЛЕНИЯ 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15.1. Общие положения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Положение о содержании домашних животных на территории</w:t>
      </w:r>
      <w:r w:rsidR="001006C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 xml:space="preserve">сельского поселения (далее по тексту - Положение) разработано в соответствии с </w:t>
      </w:r>
      <w:hyperlink r:id="rId41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Российской Федерации от 14 мая 1993 года N 4979-1 "О ветеринарии" и </w:t>
      </w:r>
      <w:hyperlink r:id="rId42" w:history="1">
        <w:r w:rsidRPr="00A621C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621C2">
        <w:rPr>
          <w:rFonts w:ascii="Times New Roman" w:hAnsi="Times New Roman" w:cs="Times New Roman"/>
          <w:szCs w:val="22"/>
        </w:rPr>
        <w:t xml:space="preserve"> РБ N 88-з от 22.04.1997 в редакции Закона РБ N 606-з от 04.12.2012 "О домашних животных", которые регулируют отношения в сфере содержания домашних животных, обеспечения безопасности людей от неблагоприятного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физического, санитарного и психологического воздействия домашних животных, распространяются на всех животных и подлежат соблюдению всеми владельцами домашних животных.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Владельцами домашних животных, на которых распространяется действие Положения, являются физические лица, предприниматели без образования юридического лица, юридические лица, в том числе религиозные, </w:t>
      </w:r>
      <w:proofErr w:type="spellStart"/>
      <w:r w:rsidRPr="00A621C2">
        <w:rPr>
          <w:rFonts w:ascii="Times New Roman" w:hAnsi="Times New Roman" w:cs="Times New Roman"/>
          <w:szCs w:val="22"/>
        </w:rPr>
        <w:t>зоозащитные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организации и учреждения независимо от форм собственности и подчиненности (далее - владельцы домашних животных).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К животным применяются общие правила об имуществе постольку, поскольку иными </w:t>
      </w:r>
      <w:r w:rsidRPr="00A621C2">
        <w:rPr>
          <w:rFonts w:ascii="Times New Roman" w:hAnsi="Times New Roman" w:cs="Times New Roman"/>
          <w:szCs w:val="22"/>
        </w:rPr>
        <w:lastRenderedPageBreak/>
        <w:t>правовыми актами не предусмотрено иное.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15.2. Основные понятия, используемые в Положении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настоящем Положении используются следующие основные понятия: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домашние животные - животные, исторически прирученные и разводимые человеком, находящиеся на содержании владельца в жилом помещении или при доме;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сельскохозяйственные домашние животные - животные, используемые для производства традиционных продуктов питания и сырья животного происхождения (крупный рогатый скот, мелкий рогатый скот, свиньи, лошади и другие);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безнадзорные домашние животные - домашние животные, находящиеся в общественных местах без сопровождающего лица;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номерной индивидуальный знак домашнего животного - пластина из коррозийно-устойчивого материала установленного образца с номером зарегистрированного домашнего животного;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отлов безнадзорных домашних животных - деятельность муниципальных и иных организаций, занимающихся деятельностью по поимке, изоляции, усыплению, утилизации или захоронению безнадзорных домашних животных на основании муниципального контракта с Администрацией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</w:t>
      </w:r>
      <w:proofErr w:type="gramStart"/>
      <w:r w:rsidRPr="00A621C2">
        <w:rPr>
          <w:rFonts w:ascii="Times New Roman" w:hAnsi="Times New Roman" w:cs="Times New Roman"/>
          <w:szCs w:val="22"/>
        </w:rPr>
        <w:t>г</w:t>
      </w:r>
      <w:proofErr w:type="gramEnd"/>
      <w:r w:rsidRPr="00A621C2">
        <w:rPr>
          <w:rFonts w:ascii="Times New Roman" w:hAnsi="Times New Roman" w:cs="Times New Roman"/>
          <w:szCs w:val="22"/>
        </w:rPr>
        <w:t>. Белорецк.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15.3. Права и обязанности владельцев домашних животных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содержание домашних животных на балконах, лоджиях, в местах общего пользования многоквартирных жилых домов.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Владелец домашнего животного имеет право: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1) приобретать и отчуждать домашних животных (в том числе путем продажи, дарения, мены) с соблюдением порядка, предусмотренного Положением;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2) получать необходимую информацию о порядке содержания, разведения и воспитания домашних животных в обществах (клубах) владельцев домашних животных и ветеринарных организациях;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3) стерилизовать принадлежащих ему домашних животных;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4) получать необходимую информацию о порядке содержания, разведения домашних животных в обществах (клубах) владельцев домашних животных, ветеринарных организациях и сельскохозяйственных учебных заведениях.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15.4. Условия содержания домашних животных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Граждане имеют право на содержание домашних животных в соответствии с их биологическими особенностями при соблюдении требований настоящего Положения, а также законных прав и интересов других лиц.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Обязательным условием содержания домашних животных на территории</w:t>
      </w:r>
      <w:r w:rsidR="001006C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является соблюдение настоящего Положения, санитарно-гигиенических норм и ветеринарного законодательства Российской Федерации, правил пользования жилыми помещениями, содержания жилого дома и придомовой территории.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Жилые помещения, используемые для постоянного или временного содержания домашних животных, по всей площади должны обеспечивать благоприятные условия для жизни людей и животных.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Не разрешается содержать домашних животных в местах общего пользования жилых домов (кухни, коридоры коммунальных квартир, лестничные клетки, чердаки, подвалы, переходные лоджии). Загрязнения домашними животными указанных мест немедленно устраняются их владельцами.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Содержание домашних животных на территории садоводческих, огороднических, дачных кооперативов, гостиниц, спортивных и трудовых лагерей допускается с соблюдением Правил и положений выше перечисленных организаций, в которых должно быть указано разрешение на пребывание в них домашних животных.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Временное пребывание граждан с домашними животными в гостинице осуществляется по согласованию с ее администрацией.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</w:t>
      </w:r>
      <w:proofErr w:type="gramStart"/>
      <w:r w:rsidRPr="00A621C2">
        <w:rPr>
          <w:rFonts w:ascii="Times New Roman" w:hAnsi="Times New Roman" w:cs="Times New Roman"/>
          <w:szCs w:val="22"/>
        </w:rPr>
        <w:t>к(</w:t>
      </w:r>
      <w:proofErr w:type="gramEnd"/>
      <w:r w:rsidRPr="00A621C2">
        <w:rPr>
          <w:rFonts w:ascii="Times New Roman" w:hAnsi="Times New Roman" w:cs="Times New Roman"/>
          <w:szCs w:val="22"/>
        </w:rPr>
        <w:t>и) должна быть сделана предупреждающая надпись перед входом на участок.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Клеймение домашних животных проводится по желанию их владельца в обществах и клубах домашних животных, зарегистрированных согласно действующему законодательству. Клеймение племенных собак обязательно.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разведение домашних животных с целью использования их шкур и мяса, за исключением сельскохозяйственных домашних животных.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принудительное изъятие из среды обитания, содержание в домашних условиях диких животных, не приспособленных к проживанию совместно с людьми, за исключением содержания таких животных в служебных целях (дрессировщики, предприниматели-заводчики по подготовке собак охотничьих пород).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бросать и самовольно уничтожать домашних животных.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проведение собачьих боев как организованного зрелищного мероприятия.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006C5" w:rsidRPr="00A621C2" w:rsidRDefault="001006C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15.5. Выгул собак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До создания специализированных площадок место выгула определяет сам владелец собаки при неукоснительном обеспечении безопасности других животных и граждан.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выгуливать собак без сопровождающего лица, поводка и оставлять их без присмотра.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посещать с домашними животными магазины, организации массового питания, медицинские, культурные и образовательные учреждения. Организации обязаны помещать знаки о запрете посещения их с домашними животными при входе и оборудовать места для их привязки.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Выгул собак без поводка разрешается на хорошо огороженных специальных площадках для выгула собак.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Разрешается свободный выгул собак на хорошо огороженной территории земельного участка. О наличии собаки должна быть сделана предупредительная надпись при входе на участок.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 выгуле собаки владелец обязан гарантировать безопасность окружающих. В общественных местах, а также в местах скопления людей владелец обязан взять собаку на короткий поводок.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 переходе через улицу или проезжую часть, а также вблизи магистралей владелец домашнего животного обязан взять его на короткий поводок во избежание дорожно-транспортного происшествия.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Владельцы домашних животных не должны допускать загрязнения тротуаров, детских и школьных площадок и других объектов общего пользования при выгуле домашних животных.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Запрещается выгуливать собак, требующих особой ответственности владельца, детям до 14 лет, а также лицам, находящихся в состоянии опьянения.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15.6. Содержание и выпас </w:t>
      </w:r>
      <w:proofErr w:type="gramStart"/>
      <w:r w:rsidRPr="00A621C2">
        <w:rPr>
          <w:rFonts w:ascii="Times New Roman" w:hAnsi="Times New Roman" w:cs="Times New Roman"/>
          <w:szCs w:val="22"/>
        </w:rPr>
        <w:t>сельскохозяйственных</w:t>
      </w:r>
      <w:proofErr w:type="gramEnd"/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домашних животных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Выпас сельскохозяйственных домашних животных разрешается на пастбищах и других территориях</w:t>
      </w:r>
      <w:r w:rsidR="001006C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поселения, либо специально отведенных для этих целей</w:t>
      </w:r>
      <w:r w:rsidR="001006C5"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Владельцы крупного и мелкого рогатого скота обязаны: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1) пасти скот организованно в стаде;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2) прогон животных до мест выпаса и обратно осуществляется владельцами или доверенными лицами (пастухами);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3) владелец животных обязан: провожать животное и забирать его из стада в установленных местах сбора, сопровождать его по селитебной территории города до места сбора стада, при сопровождении иметь совок и щетку для обеспечения санитарного порядка.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Формирование стада проводится только из обследованного, иммунизированного, клинически здорового поголовья с разрешения ветеринарного специалиста, обслуживающего данную территорию.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Выпас сельскохозяйственных домашних животных 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без сопровождения, без присмотра;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на особо охраняемых территориях, определенных федеральным и республиканским законодательством;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на улицах, в парках, скверах, на площадях и иных территориях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город Белорецк, занятых городской инфраструктурой;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не подвергнутых плановым весенне-осенним диагностическим обследованиям, вакцинации, другим ветеринарным мероприятиям (в том числе подрезка копыт и опиливание рогов крупного рогатого скота).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Ущерб, причиненный зеленым насаждениям и инфраструктуре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город Белорецк, возмещается владельцами животных в порядке, установленном законодательством РФ.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15.7. Перевозка домашних животных в общественном транспорте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Разрешается перевозить домашних животных всеми видами общественного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и пригородного транспорта. Крупные собаки должны быть на коротком поводке и в наморднике, мелкие собаки и кошки - в сумках или контейнерах. При перевозке должны соблюдаться требования Правил перевозки домашних животных для данного вида транспорта.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Перевозка собак, независимо от породы, в общественном транспорте разрешается при следующих условиях: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1) перевозимая собака должна быть на коротком поводке и в наморднике, с прикрепленным к ошейнику номерным знаком;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2) владелец собаки должен иметь при себе регистрационное удостоверение, а также справку о вакцинации против бешенства, проведенной не более чем за 12 месяцев и не менее чем за 30 дней до перевозки.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При транспортировке домашних животных за пределы населенного пункта в другие населенные пункты и регионы Российской Федерации оформляется ветеринарное свидетельство установленного образца, где указывается дата прививки от бешенства и </w:t>
      </w:r>
      <w:proofErr w:type="gramStart"/>
      <w:r w:rsidRPr="00A621C2">
        <w:rPr>
          <w:rFonts w:ascii="Times New Roman" w:hAnsi="Times New Roman" w:cs="Times New Roman"/>
          <w:szCs w:val="22"/>
        </w:rPr>
        <w:t>других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опасных для человека заболеваний животных.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15.8. Вакцинация и карантин домашних животных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 Вакцинация собак </w:t>
      </w:r>
      <w:proofErr w:type="gramStart"/>
      <w:r w:rsidRPr="00A621C2">
        <w:rPr>
          <w:rFonts w:ascii="Times New Roman" w:hAnsi="Times New Roman" w:cs="Times New Roman"/>
          <w:szCs w:val="22"/>
        </w:rPr>
        <w:t>производится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начиная с трехмесячного возраста, независимо от породы, в государственных ветеринарных учреждениях.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Органы ветеринарного надзора обязаны предоставлять владельцам домашних животных информацию о сроках вакцинации. Вакцинация домашних животных против бешенства осуществляется бесплатно.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15.9. Отлов бродячих животных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Рекомендуется осуществлять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 Отлов бродячих животных </w:t>
      </w:r>
      <w:r w:rsidR="00AB020F" w:rsidRPr="00A621C2">
        <w:rPr>
          <w:rFonts w:ascii="Times New Roman" w:hAnsi="Times New Roman" w:cs="Times New Roman"/>
          <w:szCs w:val="22"/>
        </w:rPr>
        <w:t xml:space="preserve">осуществляется </w:t>
      </w:r>
      <w:r w:rsidRPr="00A621C2">
        <w:rPr>
          <w:rFonts w:ascii="Times New Roman" w:hAnsi="Times New Roman" w:cs="Times New Roman"/>
          <w:szCs w:val="22"/>
        </w:rPr>
        <w:t xml:space="preserve"> специализированным</w:t>
      </w:r>
      <w:r w:rsidR="00AB020F" w:rsidRPr="00A621C2">
        <w:rPr>
          <w:rFonts w:ascii="Times New Roman" w:hAnsi="Times New Roman" w:cs="Times New Roman"/>
          <w:szCs w:val="22"/>
        </w:rPr>
        <w:t>и</w:t>
      </w:r>
      <w:r w:rsidRPr="00A621C2">
        <w:rPr>
          <w:rFonts w:ascii="Times New Roman" w:hAnsi="Times New Roman" w:cs="Times New Roman"/>
          <w:szCs w:val="22"/>
        </w:rPr>
        <w:t xml:space="preserve"> организациям</w:t>
      </w:r>
      <w:r w:rsidR="00AB020F" w:rsidRPr="00A621C2">
        <w:rPr>
          <w:rFonts w:ascii="Times New Roman" w:hAnsi="Times New Roman" w:cs="Times New Roman"/>
          <w:szCs w:val="22"/>
        </w:rPr>
        <w:t xml:space="preserve">и, </w:t>
      </w:r>
      <w:r w:rsidRPr="00A621C2">
        <w:rPr>
          <w:rFonts w:ascii="Times New Roman" w:hAnsi="Times New Roman" w:cs="Times New Roman"/>
          <w:szCs w:val="22"/>
        </w:rPr>
        <w:t xml:space="preserve"> согласно заключенным муниципальным контрактам</w:t>
      </w:r>
      <w:r w:rsidR="00AB020F" w:rsidRPr="00A621C2">
        <w:rPr>
          <w:rFonts w:ascii="Times New Roman" w:hAnsi="Times New Roman" w:cs="Times New Roman"/>
          <w:szCs w:val="22"/>
        </w:rPr>
        <w:t>.</w:t>
      </w:r>
      <w:r w:rsidRPr="00A621C2">
        <w:rPr>
          <w:rFonts w:ascii="Times New Roman" w:hAnsi="Times New Roman" w:cs="Times New Roman"/>
          <w:szCs w:val="22"/>
        </w:rPr>
        <w:t xml:space="preserve"> 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 ПОРЯДОК ПРОИЗВОДСТВА ДОРОЖНЫХ И ЗЕМЛЯНЫХ РАБОТ,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БЛАГОУСТРОЙСТВА ТЕРРИТОРИИ И КОНТРОЛЬ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16.1. Производство дорожных, строительных, аварийных и земляных работ на территории города допускается всеми организациями независимо от ведомственной подчиненности и индивидуальными предпринимателями, имеющими СРО (лицензию) на осуществление строительной деятельности, после согласования их владельцами, пользователями и арендаторами земельных участков, подземных коммуникаций и после получения разрешения на право производства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16.2. Разрешение на производство работ выдается Администрацией</w:t>
      </w:r>
      <w:r w:rsidR="001006C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>сельского поселения и может быть выдано организации-подрядчику, на которую возлагается выполнение работ, а также частным лицам, заключившим договор с организацией, имеющей лицензию на осуществление строительной деятельности.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16.3. Для получения разрешения на производство работ производитель работ должен представить в администрацию: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 xml:space="preserve">- </w:t>
      </w:r>
      <w:hyperlink w:anchor="P985" w:history="1">
        <w:r w:rsidRPr="00A621C2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A621C2">
        <w:rPr>
          <w:rFonts w:ascii="Times New Roman" w:hAnsi="Times New Roman" w:cs="Times New Roman"/>
          <w:szCs w:val="22"/>
        </w:rPr>
        <w:t xml:space="preserve"> на получение разрешения на производство работ установленной формы (приложение N 1);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заверенную копию лицензии на осуществление строительной деятельности;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проект на строительство (реконструкцию, ремонт) объекта, согласованный с отделом архитектуры;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документы на право пользования земельным участком или акт выбора участка;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график организации работ с указанием сроков выполнения и ответственных исполнителей;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лист согласования с предприятиями и организациями, имеющими подземные коммуникации.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16.4. Работы должны производиться только организацией, которой выдано разрешение, или субподрядными организациями, указанными в графике производства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16.5. Выданное подрядчику </w:t>
      </w:r>
      <w:hyperlink w:anchor="P1037" w:history="1">
        <w:r w:rsidRPr="00A621C2">
          <w:rPr>
            <w:rFonts w:ascii="Times New Roman" w:hAnsi="Times New Roman" w:cs="Times New Roman"/>
            <w:color w:val="0000FF"/>
            <w:szCs w:val="22"/>
          </w:rPr>
          <w:t>разрешение</w:t>
        </w:r>
      </w:hyperlink>
      <w:r w:rsidRPr="00A621C2">
        <w:rPr>
          <w:rFonts w:ascii="Times New Roman" w:hAnsi="Times New Roman" w:cs="Times New Roman"/>
          <w:szCs w:val="22"/>
        </w:rPr>
        <w:t xml:space="preserve"> действительно на </w:t>
      </w:r>
      <w:proofErr w:type="gramStart"/>
      <w:r w:rsidRPr="00A621C2">
        <w:rPr>
          <w:rFonts w:ascii="Times New Roman" w:hAnsi="Times New Roman" w:cs="Times New Roman"/>
          <w:szCs w:val="22"/>
        </w:rPr>
        <w:t>указанные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в разрешении вид, объем и участок работ (приложение N 2).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В случае невыполнения работ в установленный в ордере срок подрядной организацией следует за 5 дней до его истечения продлить действие разрешения сроком на 14 дней.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16.6. Подключение к инженерным коммуникациям производится только с разрешения соответствующих служб коммунального хозяйства и энергоснабжения.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16.7. Руководители организаций и другие должностные лица, ответственные за производство работ, обязаны строго выполнять условия ведения работ в соответствие с настоящими Правилами и сроками. При необходимости известить телефонограммой администрацию ГП, пожарную инспекцию, ГИБДД, владельцев подземных коммуникаций, а также автотранспортные предприятия, скорую помощь, население через городские средства массовой информации и не позднее, чем за сутки до начала работ. Руководители организаций, эксплуатирующие подземные сети и коммуникации, обязаны обеспечить своевременную явку своих представителей на место проведения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16.8.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 В случае неявки представителя или отказа его указать точное положение коммуникаций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621C2">
        <w:rPr>
          <w:rFonts w:ascii="Times New Roman" w:hAnsi="Times New Roman" w:cs="Times New Roman"/>
          <w:szCs w:val="22"/>
        </w:rPr>
        <w:t>топооснове</w:t>
      </w:r>
      <w:proofErr w:type="spellEnd"/>
      <w:r w:rsidRPr="00A621C2">
        <w:rPr>
          <w:rFonts w:ascii="Times New Roman" w:hAnsi="Times New Roman" w:cs="Times New Roman"/>
          <w:szCs w:val="22"/>
        </w:rPr>
        <w:t>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16.9. При проведении земляных работ ответственные лица, указанные в ордере, обязаны обеспечить сохранность к использованию плодородного слоя почвы, малых архитектурных форм, зеленых насаждений, других элементов благоустройства.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16.10.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 Бордюр разбирается, складируется на месте производства работ для дальнейшей установки. Траншеи на газонах засыпать местным грунтом с уплотнением, восстановлением плодородного слоя и посевом травы.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16.11. После выполнения всех видов работ, предусмотренных проектом, включая восстановление благоустройства, озеленения, дорожного покрытия и открытие движения, разрешение должно быть закрыто. Закрытие разрешения производится по ордеру в присутствии производителя работ и представителя администрации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lastRenderedPageBreak/>
        <w:t>16.12.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16.13. Организации, предприятия, учреждения и индивидуальные застройщики должны обеспечивать необходимые подъездные пути, содержать их в чистоте и исправном состоянии, исключая возможности выезда транспорта, в загрязненном виде на проезжую часть.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Материалы от разработки должны складываться по их видам в штабеля в определенные места. Лишний и непригодный для обратной засыпки грунт должен быть немедленно вывезен в определенное для этой цели место.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16.14. Запрещается засыпать грунтом и складировать строительные материалы на кустарники, газоны, люки колодцев, лотки, кюветы, водопропускные трубы и дренажи, проезжую часть дороги, тротуары, невыделенные для производства работ.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16.15. При производстве работ запрещается: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- повреждать существующие сооружения, зеленые насаждения и элементы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благоустройства;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готовить раствор и бетон непосредственно на проезжей части улицы, на пешеходном тротуаре, на зеленой зоне без специальной тары;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производить откачку воды из колодцев, траншей, котлованов непосредственно на тротуары, проезжую часть улицы и зеленую зону;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оставлять на проезжей части улиц, тротуарах, газонах землю и строительный мусор после окончания работ;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изменять площадь сверх установленных границ;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загромождать переходы и въезды во дворы, нормальный подъезд транспорта и движения пешеходов;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- закрытие дороги, проезда полностью или частично без соответствующего разрешения.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16.16. Работы, проводимые без разрешения и обнаруженные административными органами и представителями служб, выдающих разрешение, по их указанию немедленно прекращаются. Виновные лица привлекаются к ответственности в порядке, установленном законодательством.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16.17. Должностные лица, ответственные за производство работ, несут ответственность за недоброкачественное выполнение земляных работ и восстановление покрытий дорог, тротуаров, зеленых насаждений, газонов, элементов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благоустройства.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16.18. 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16.19. После завершения производства земельных, строительных, ремонтных и иных работ, ремонта инженерных коммуникаций организация, производившая работы, обязана привести, выполнить полный комплекс </w:t>
      </w:r>
      <w:proofErr w:type="spellStart"/>
      <w:r w:rsidRPr="00A621C2">
        <w:rPr>
          <w:rFonts w:ascii="Times New Roman" w:hAnsi="Times New Roman" w:cs="Times New Roman"/>
          <w:szCs w:val="22"/>
        </w:rPr>
        <w:t>благоустроительных</w:t>
      </w:r>
      <w:proofErr w:type="spellEnd"/>
      <w:r w:rsidRPr="00A621C2">
        <w:rPr>
          <w:rFonts w:ascii="Times New Roman" w:hAnsi="Times New Roman" w:cs="Times New Roman"/>
          <w:szCs w:val="22"/>
        </w:rPr>
        <w:t xml:space="preserve"> работ: дорожное покрытие, тротуары, элементы зеленого насаждения, декоративное покрытие газонов должно быть полностью восстановлено в </w:t>
      </w:r>
      <w:r w:rsidRPr="00A621C2">
        <w:rPr>
          <w:rFonts w:ascii="Times New Roman" w:hAnsi="Times New Roman" w:cs="Times New Roman"/>
          <w:szCs w:val="22"/>
        </w:rPr>
        <w:lastRenderedPageBreak/>
        <w:t>первоначальном виде. Срок восстановления определяется конкретно в каждом случае и зависит от объема таких работ. Качество данных работ должно соответствовать предъявляемым к таким видам работ нормам действующего законодательства.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16.20.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17. ОТВЕТСТВЕННОСТЬ ЗА НАРУШЕНИЕ ТРЕБОВАНИЙ ПРАВИЛ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БЛАГОУСТРОЙСТВА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 </w:t>
      </w: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621C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A621C2">
        <w:rPr>
          <w:rFonts w:ascii="Times New Roman" w:hAnsi="Times New Roman" w:cs="Times New Roman"/>
          <w:szCs w:val="22"/>
        </w:rPr>
        <w:t xml:space="preserve"> исполнением настоящих Правил осуществляет Администрации</w:t>
      </w:r>
      <w:r w:rsidR="001006C5" w:rsidRPr="00A621C2">
        <w:rPr>
          <w:rFonts w:ascii="Times New Roman" w:hAnsi="Times New Roman" w:cs="Times New Roman"/>
          <w:szCs w:val="22"/>
        </w:rPr>
        <w:t xml:space="preserve"> </w:t>
      </w:r>
      <w:r w:rsidRPr="00A621C2">
        <w:rPr>
          <w:rFonts w:ascii="Times New Roman" w:hAnsi="Times New Roman" w:cs="Times New Roman"/>
          <w:szCs w:val="22"/>
        </w:rPr>
        <w:t xml:space="preserve">сельского поселения. Юридические и физические лица, нарушившие требования настоящих Правил, несут ответственность в порядке и в соответствии с </w:t>
      </w:r>
      <w:hyperlink r:id="rId43" w:history="1">
        <w:r w:rsidRPr="00A621C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A621C2">
        <w:rPr>
          <w:rFonts w:ascii="Times New Roman" w:hAnsi="Times New Roman" w:cs="Times New Roman"/>
          <w:szCs w:val="22"/>
        </w:rPr>
        <w:t xml:space="preserve"> Республики Башкортостан об административных правонарушениях.</w:t>
      </w: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17.1. Юридические, должностные и физические лица (в том числе индивидуальные предприниматели), виновные в нарушении Правил, несут ответственность в соответствии с действующим законодательством.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17.2.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17.3. Лица, нанесшие своими противоправными действиями или бездействием ущерб имуществу, территории или объектам инфраструктуры </w:t>
      </w:r>
      <w:r w:rsidR="00174FFC" w:rsidRPr="00A621C2">
        <w:rPr>
          <w:rFonts w:ascii="Times New Roman" w:hAnsi="Times New Roman" w:cs="Times New Roman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Cs w:val="22"/>
        </w:rPr>
        <w:t xml:space="preserve"> поселения, обязаны его возместить.</w:t>
      </w:r>
    </w:p>
    <w:p w:rsidR="00432CF8" w:rsidRPr="00A621C2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17.4. В случае отказа (уклонения) от добровольного возмещения ущерба в установленный срок ущерб взыскивается в судебном порядке.</w:t>
      </w: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Приложение N 1</w:t>
      </w: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к Правилам благоустройства</w:t>
      </w: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985"/>
      <w:bookmarkEnd w:id="5"/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Форма заявления на получение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разрешения на производство работ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В администрацию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174FFC" w:rsidRPr="00A621C2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1006C5" w:rsidRPr="00A621C2"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     муниципального района Белорецкий район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Республики Башкортостан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(наименование организации, ИП - производителя работ)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просит  выдать  разрешение  на производство земляных работ, связанных </w:t>
      </w:r>
      <w:proofErr w:type="gramStart"/>
      <w:r w:rsidRPr="00A621C2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выполнением работ </w:t>
      </w:r>
      <w:proofErr w:type="gramStart"/>
      <w:r w:rsidRPr="00A621C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21C2">
        <w:rPr>
          <w:rFonts w:ascii="Times New Roman" w:hAnsi="Times New Roman" w:cs="Times New Roman"/>
          <w:sz w:val="22"/>
          <w:szCs w:val="22"/>
        </w:rPr>
        <w:t>: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(наименование, вид работ)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(место производства работ)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начало работ "___" _______ 20__ г., окончание работ "___" _________ 20__ г.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lastRenderedPageBreak/>
        <w:t>к заявлению прилагаются: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копия лицензии на осуществление деятельности;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проект на  строительство  (реконструкцию,  ремонт) объекта, согласованный </w:t>
      </w:r>
      <w:proofErr w:type="gramStart"/>
      <w:r w:rsidRPr="00A621C2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отделом   архитектуры  и  градостроительства  администрации  муниципального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района Белорецкий район РБ;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документы на земельный участок;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график  организации  работ  с  указанием  сроков выполнения и ответственных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исполнителей;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лист  согласования  с  предприятиями  и  организациями,  имеющими подземные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коммуникации.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Руководитель                       ________________ 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(индивидуальный предприниматель)       (подпись)            (Ф.И.О.)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"___" ____________ 20__ г.</w:t>
      </w: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432CF8" w:rsidRPr="00A621C2" w:rsidRDefault="00A621C2" w:rsidP="00A621C2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="00432CF8" w:rsidRPr="00A621C2">
        <w:rPr>
          <w:rFonts w:ascii="Times New Roman" w:hAnsi="Times New Roman" w:cs="Times New Roman"/>
          <w:szCs w:val="22"/>
        </w:rPr>
        <w:t>Приложение N 2</w:t>
      </w: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к Правилам благоустройства</w:t>
      </w:r>
    </w:p>
    <w:p w:rsidR="00432CF8" w:rsidRPr="00A621C2" w:rsidRDefault="00174FFC" w:rsidP="001006C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 xml:space="preserve"> </w:t>
      </w:r>
    </w:p>
    <w:p w:rsidR="001006C5" w:rsidRPr="00A621C2" w:rsidRDefault="001006C5" w:rsidP="001006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21C2">
        <w:rPr>
          <w:rFonts w:ascii="Times New Roman" w:hAnsi="Times New Roman" w:cs="Times New Roman"/>
          <w:szCs w:val="22"/>
        </w:rPr>
        <w:t>Форма разрешения</w:t>
      </w:r>
    </w:p>
    <w:p w:rsidR="00432CF8" w:rsidRPr="00A621C2" w:rsidRDefault="00432C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АДМИНИСТРАЦИЯ </w:t>
      </w:r>
      <w:r w:rsidR="00174FFC" w:rsidRPr="00A621C2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1006C5" w:rsidRPr="00A621C2">
        <w:rPr>
          <w:rFonts w:ascii="Times New Roman" w:hAnsi="Times New Roman" w:cs="Times New Roman"/>
          <w:sz w:val="22"/>
          <w:szCs w:val="22"/>
        </w:rPr>
        <w:t>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МУНИЦИПАЛЬНОГО РАЙОНА БЕЛОРЕЦКИЙ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РАЙОН РЕСПУБЛИКИ БАШКОРТОСТАН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037"/>
      <w:bookmarkEnd w:id="6"/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РАЗРЕШЕНИЕ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на производство земляных работ, связанных с выполнением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 работ </w:t>
      </w:r>
      <w:proofErr w:type="gramStart"/>
      <w:r w:rsidRPr="00A621C2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(наименование организации, ИП - производителя работ)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разрешается производство работ, связанных с нарушением благоустройства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(наименование, вид работ)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(место производства работ)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начало работ "___" _____ 20__ г., окончание работ "___" ____ 20___ г.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Глава администрации                  _________________ ________________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   (Ф.И.О.)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Работы  должны  выполняться  в соответствии с Правилами благоустройства</w:t>
      </w:r>
    </w:p>
    <w:p w:rsidR="00432CF8" w:rsidRPr="00A621C2" w:rsidRDefault="00174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="00432CF8" w:rsidRPr="00A621C2">
        <w:rPr>
          <w:rFonts w:ascii="Times New Roman" w:hAnsi="Times New Roman" w:cs="Times New Roman"/>
          <w:sz w:val="22"/>
          <w:szCs w:val="22"/>
        </w:rPr>
        <w:t xml:space="preserve">   поселения</w:t>
      </w:r>
      <w:proofErr w:type="gramStart"/>
      <w:r w:rsidR="00432CF8" w:rsidRPr="00A621C2">
        <w:rPr>
          <w:rFonts w:ascii="Times New Roman" w:hAnsi="Times New Roman" w:cs="Times New Roman"/>
          <w:sz w:val="22"/>
          <w:szCs w:val="22"/>
        </w:rPr>
        <w:t xml:space="preserve">   ,</w:t>
      </w:r>
      <w:proofErr w:type="gramEnd"/>
      <w:r w:rsidR="00432CF8" w:rsidRPr="00A621C2">
        <w:rPr>
          <w:rFonts w:ascii="Times New Roman" w:hAnsi="Times New Roman" w:cs="Times New Roman"/>
          <w:sz w:val="22"/>
          <w:szCs w:val="22"/>
        </w:rPr>
        <w:t xml:space="preserve">  утвержденными  решением  Совета</w:t>
      </w:r>
      <w:r w:rsidR="001006C5" w:rsidRPr="00A621C2">
        <w:rPr>
          <w:rFonts w:ascii="Times New Roman" w:hAnsi="Times New Roman" w:cs="Times New Roman"/>
          <w:sz w:val="22"/>
          <w:szCs w:val="22"/>
        </w:rPr>
        <w:t xml:space="preserve"> </w:t>
      </w:r>
      <w:r w:rsidRPr="00A621C2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="00432CF8" w:rsidRPr="00A621C2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1006C5" w:rsidRPr="00A621C2">
        <w:rPr>
          <w:rFonts w:ascii="Times New Roman" w:hAnsi="Times New Roman" w:cs="Times New Roman"/>
          <w:sz w:val="22"/>
          <w:szCs w:val="22"/>
        </w:rPr>
        <w:t>______________</w:t>
      </w:r>
      <w:r w:rsidR="00432CF8" w:rsidRPr="00A621C2">
        <w:rPr>
          <w:rFonts w:ascii="Times New Roman" w:hAnsi="Times New Roman" w:cs="Times New Roman"/>
          <w:sz w:val="22"/>
          <w:szCs w:val="22"/>
        </w:rPr>
        <w:t>.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В  случае  невыполнения работ в установленный в разрешении срок следует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>за  5  дней  до  его  истечения  обратиться  с  заявлением (ходатайством) о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21C2">
        <w:rPr>
          <w:rFonts w:ascii="Times New Roman" w:hAnsi="Times New Roman" w:cs="Times New Roman"/>
          <w:sz w:val="22"/>
          <w:szCs w:val="22"/>
        </w:rPr>
        <w:t>продлении</w:t>
      </w:r>
      <w:proofErr w:type="gramEnd"/>
      <w:r w:rsidRPr="00A621C2">
        <w:rPr>
          <w:rFonts w:ascii="Times New Roman" w:hAnsi="Times New Roman" w:cs="Times New Roman"/>
          <w:sz w:val="22"/>
          <w:szCs w:val="22"/>
        </w:rPr>
        <w:t xml:space="preserve"> срока с указанием причин, способствующих продлению срока.</w:t>
      </w:r>
    </w:p>
    <w:p w:rsidR="00432CF8" w:rsidRPr="00A621C2" w:rsidRDefault="00432C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1C2">
        <w:rPr>
          <w:rFonts w:ascii="Times New Roman" w:hAnsi="Times New Roman" w:cs="Times New Roman"/>
          <w:sz w:val="22"/>
          <w:szCs w:val="22"/>
        </w:rPr>
        <w:t xml:space="preserve">    В  случае  нарушения  Правил благоустройства </w:t>
      </w:r>
      <w:r w:rsidR="00174FFC" w:rsidRPr="00A621C2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Pr="00A621C2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1006C5" w:rsidRPr="00A621C2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Pr="00A621C2">
        <w:rPr>
          <w:rFonts w:ascii="Times New Roman" w:hAnsi="Times New Roman" w:cs="Times New Roman"/>
          <w:sz w:val="22"/>
          <w:szCs w:val="22"/>
        </w:rPr>
        <w:t xml:space="preserve">  производитель   работ   будет   привлечен   к   административной</w:t>
      </w:r>
      <w:r w:rsidR="001006C5" w:rsidRPr="00A621C2">
        <w:rPr>
          <w:rFonts w:ascii="Times New Roman" w:hAnsi="Times New Roman" w:cs="Times New Roman"/>
          <w:sz w:val="22"/>
          <w:szCs w:val="22"/>
        </w:rPr>
        <w:t xml:space="preserve"> </w:t>
      </w:r>
      <w:r w:rsidRPr="00A621C2">
        <w:rPr>
          <w:rFonts w:ascii="Times New Roman" w:hAnsi="Times New Roman" w:cs="Times New Roman"/>
          <w:sz w:val="22"/>
          <w:szCs w:val="22"/>
        </w:rPr>
        <w:t xml:space="preserve">ответственности  в  соответствии  со  </w:t>
      </w:r>
      <w:hyperlink r:id="rId44" w:history="1">
        <w:r w:rsidRPr="00A621C2">
          <w:rPr>
            <w:rFonts w:ascii="Times New Roman" w:hAnsi="Times New Roman" w:cs="Times New Roman"/>
            <w:color w:val="0000FF"/>
            <w:sz w:val="22"/>
            <w:szCs w:val="22"/>
          </w:rPr>
          <w:t>ст.  6.3</w:t>
        </w:r>
      </w:hyperlink>
      <w:r w:rsidRPr="00A621C2">
        <w:rPr>
          <w:rFonts w:ascii="Times New Roman" w:hAnsi="Times New Roman" w:cs="Times New Roman"/>
          <w:sz w:val="22"/>
          <w:szCs w:val="22"/>
        </w:rPr>
        <w:t xml:space="preserve">  Кодекса об административных</w:t>
      </w:r>
      <w:r w:rsidR="001006C5" w:rsidRPr="00A621C2">
        <w:rPr>
          <w:rFonts w:ascii="Times New Roman" w:hAnsi="Times New Roman" w:cs="Times New Roman"/>
          <w:sz w:val="22"/>
          <w:szCs w:val="22"/>
        </w:rPr>
        <w:t xml:space="preserve"> </w:t>
      </w:r>
      <w:r w:rsidRPr="00A621C2">
        <w:rPr>
          <w:rFonts w:ascii="Times New Roman" w:hAnsi="Times New Roman" w:cs="Times New Roman"/>
          <w:sz w:val="22"/>
          <w:szCs w:val="22"/>
        </w:rPr>
        <w:t>правонарушениях Республики Башкортостан N 413-з от 23.06.2011.</w:t>
      </w:r>
    </w:p>
    <w:p w:rsidR="00432CF8" w:rsidRPr="00A621C2" w:rsidRDefault="00432C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2CF8" w:rsidRPr="00A621C2" w:rsidRDefault="00432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8798D" w:rsidRPr="00A621C2" w:rsidRDefault="0098798D">
      <w:pPr>
        <w:rPr>
          <w:sz w:val="22"/>
          <w:szCs w:val="22"/>
        </w:rPr>
      </w:pPr>
    </w:p>
    <w:sectPr w:rsidR="0098798D" w:rsidRPr="00A621C2" w:rsidSect="0043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F8"/>
    <w:rsid w:val="0001260B"/>
    <w:rsid w:val="001006C5"/>
    <w:rsid w:val="00156496"/>
    <w:rsid w:val="00174FFC"/>
    <w:rsid w:val="003450AB"/>
    <w:rsid w:val="0036536A"/>
    <w:rsid w:val="00432CF8"/>
    <w:rsid w:val="00487B23"/>
    <w:rsid w:val="004E2642"/>
    <w:rsid w:val="00564694"/>
    <w:rsid w:val="00610109"/>
    <w:rsid w:val="006B1686"/>
    <w:rsid w:val="006F656B"/>
    <w:rsid w:val="007C002B"/>
    <w:rsid w:val="008041D5"/>
    <w:rsid w:val="008F5E0B"/>
    <w:rsid w:val="00901C56"/>
    <w:rsid w:val="00901EE7"/>
    <w:rsid w:val="0098798D"/>
    <w:rsid w:val="009B544E"/>
    <w:rsid w:val="009B6B11"/>
    <w:rsid w:val="00A0222C"/>
    <w:rsid w:val="00A621C2"/>
    <w:rsid w:val="00AA7C9B"/>
    <w:rsid w:val="00AB020F"/>
    <w:rsid w:val="00B06753"/>
    <w:rsid w:val="00BE07AB"/>
    <w:rsid w:val="00BF35D0"/>
    <w:rsid w:val="00EB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56B"/>
    <w:pPr>
      <w:keepNext/>
      <w:numPr>
        <w:numId w:val="2"/>
      </w:numPr>
      <w:suppressAutoHyphens/>
      <w:jc w:val="center"/>
      <w:outlineLvl w:val="0"/>
    </w:pPr>
    <w:rPr>
      <w:rFonts w:ascii="NewtonITT" w:hAnsi="NewtonITT"/>
      <w:b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656B"/>
    <w:rPr>
      <w:rFonts w:ascii="NewtonITT" w:eastAsia="Times New Roman" w:hAnsi="NewtonITT" w:cs="Times New Roman"/>
      <w:b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6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42FA4CA2015E3DDAF97D0CA0FRBj4M" TargetMode="External"/><Relationship Id="rId13" Type="http://schemas.openxmlformats.org/officeDocument/2006/relationships/hyperlink" Target="consultantplus://offline/ref=A3F0E6547C374BAE1226E691D4C10F90A42FAACC2218E3DDAF97D0CA0FRBj4M" TargetMode="External"/><Relationship Id="rId18" Type="http://schemas.openxmlformats.org/officeDocument/2006/relationships/hyperlink" Target="consultantplus://offline/ref=A3F0E6547C374BAE1226E691D4C10F90A42FA4CA2015E3DDAF97D0CA0FRBj4M" TargetMode="External"/><Relationship Id="rId26" Type="http://schemas.openxmlformats.org/officeDocument/2006/relationships/hyperlink" Target="consultantplus://offline/ref=A3F0E6547C374BAE1226E691D4C10F90A427A9CB2F1BE3DDAF97D0CA0FRBj4M" TargetMode="External"/><Relationship Id="rId39" Type="http://schemas.openxmlformats.org/officeDocument/2006/relationships/hyperlink" Target="consultantplus://offline/ref=A3F0E6547C374BAE1226E79FC4C10F90A427AECC2017BED7A7CEDCC8R0j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F0E6547C374BAE1226E691D4C10F90A42EABCD201BE3DDAF97D0CA0FRBj4M" TargetMode="External"/><Relationship Id="rId34" Type="http://schemas.openxmlformats.org/officeDocument/2006/relationships/hyperlink" Target="consultantplus://offline/ref=A3F0E6547C374BAE1226E687D7AD5099A62DF2C0261EEA8EF2CBD69D50E486E974AD2B7FB1110F44267A40E2RFjAM" TargetMode="External"/><Relationship Id="rId42" Type="http://schemas.openxmlformats.org/officeDocument/2006/relationships/hyperlink" Target="consultantplus://offline/ref=A3F0E6547C374BAE1226E687D7AD5099A62DF2C0261CE98EF2C5D69D50E486E974RAjDM" TargetMode="External"/><Relationship Id="rId7" Type="http://schemas.openxmlformats.org/officeDocument/2006/relationships/hyperlink" Target="consultantplus://offline/ref=A3F0E6547C374BAE1226E691D4C10F90A526ADCA271FE3DDAF97D0CA0FB480BC34ED2D2CFAR5j1M" TargetMode="External"/><Relationship Id="rId12" Type="http://schemas.openxmlformats.org/officeDocument/2006/relationships/hyperlink" Target="consultantplus://offline/ref=A3F0E6547C374BAE1226E691D4C10F90A42EABCE211DE3DDAF97D0CA0FRBj4M" TargetMode="External"/><Relationship Id="rId17" Type="http://schemas.openxmlformats.org/officeDocument/2006/relationships/hyperlink" Target="consultantplus://offline/ref=A3F0E6547C374BAE1226E691D4C10F90A526ADCA271FE3DDAF97D0CA0FB480BC34ED2D2CFAR5j1M" TargetMode="External"/><Relationship Id="rId25" Type="http://schemas.openxmlformats.org/officeDocument/2006/relationships/hyperlink" Target="consultantplus://offline/ref=A3F0E6547C374BAE1226E691D4C10F90A42EA8CE241AE3DDAF97D0CA0FRBj4M" TargetMode="External"/><Relationship Id="rId33" Type="http://schemas.openxmlformats.org/officeDocument/2006/relationships/hyperlink" Target="consultantplus://offline/ref=A3F0E6547C374BAE1226E79FC4C10F90A426A5CF2317BED7A7CEDCC8R0j8M" TargetMode="External"/><Relationship Id="rId38" Type="http://schemas.openxmlformats.org/officeDocument/2006/relationships/hyperlink" Target="consultantplus://offline/ref=A3F0E6547C374BAE1226E79FC4C10F90A725ABC52717BED7A7CEDCC8R0j8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F0E6547C374BAE1226E691D4C10F90A427A9CB2F1BE3DDAF97D0CA0FRBj4M" TargetMode="External"/><Relationship Id="rId20" Type="http://schemas.openxmlformats.org/officeDocument/2006/relationships/hyperlink" Target="consultantplus://offline/ref=A3F0E6547C374BAE1226E691D4C10F90A42EABCF231AE3DDAF97D0CA0FRBj4M" TargetMode="External"/><Relationship Id="rId29" Type="http://schemas.openxmlformats.org/officeDocument/2006/relationships/hyperlink" Target="consultantplus://offline/ref=A3F0E6547C374BAE1226E691D4C10F90A42EABCF231AE3DDAF97D0CA0FB480BC34ED2D28F2R5j3M" TargetMode="External"/><Relationship Id="rId41" Type="http://schemas.openxmlformats.org/officeDocument/2006/relationships/hyperlink" Target="consultantplus://offline/ref=A3F0E6547C374BAE1226E691D4C10F90A426ACCA2F18E3DDAF97D0CA0FRBj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F0E6547C374BAE1226E691D4C10F90A42EABCD201BE3DDAF97D0CA0FRBj4M" TargetMode="External"/><Relationship Id="rId24" Type="http://schemas.openxmlformats.org/officeDocument/2006/relationships/hyperlink" Target="consultantplus://offline/ref=A3F0E6547C374BAE1226E691D4C10F90A42EABCC261DE3DDAF97D0CA0FRBj4M" TargetMode="External"/><Relationship Id="rId32" Type="http://schemas.openxmlformats.org/officeDocument/2006/relationships/hyperlink" Target="consultantplus://offline/ref=A3F0E6547C374BAE1226E691D4C10F90A526ADCB2F1AE3DDAF97D0CA0FRBj4M" TargetMode="External"/><Relationship Id="rId37" Type="http://schemas.openxmlformats.org/officeDocument/2006/relationships/hyperlink" Target="consultantplus://offline/ref=A3F0E6547C374BAE1226E79FC4C10F90A727A8C67140BC86F2C0RDj9M" TargetMode="External"/><Relationship Id="rId40" Type="http://schemas.openxmlformats.org/officeDocument/2006/relationships/hyperlink" Target="consultantplus://offline/ref=A3F0E6547C374BAE1226F88AC1C10F90A726ADC52E1CE3DDAF97D0CA0FRBj4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0E6547C374BAE1226E691D4C10F90A42EA8CE241AE3DDAF97D0CA0FRBj4M" TargetMode="External"/><Relationship Id="rId23" Type="http://schemas.openxmlformats.org/officeDocument/2006/relationships/hyperlink" Target="consultantplus://offline/ref=A3F0E6547C374BAE1226E691D4C10F90A42FAACC2218E3DDAF97D0CA0FRBj4M" TargetMode="External"/><Relationship Id="rId28" Type="http://schemas.openxmlformats.org/officeDocument/2006/relationships/hyperlink" Target="consultantplus://offline/ref=A3F0E6547C374BAE1226E687D7AD5099A62DF2C0261EEA8EF2CBD69D50E486E974AD2B7FB1110F44267A40E2RFjAM" TargetMode="External"/><Relationship Id="rId36" Type="http://schemas.openxmlformats.org/officeDocument/2006/relationships/hyperlink" Target="consultantplus://offline/ref=A3F0E6547C374BAE1226E79FC4C10F90A72FA8C92117BED7A7CEDCC8R0j8M" TargetMode="External"/><Relationship Id="rId10" Type="http://schemas.openxmlformats.org/officeDocument/2006/relationships/hyperlink" Target="consultantplus://offline/ref=A3F0E6547C374BAE1226E691D4C10F90A42EABCF231AE3DDAF97D0CA0FRBj4M" TargetMode="External"/><Relationship Id="rId19" Type="http://schemas.openxmlformats.org/officeDocument/2006/relationships/hyperlink" Target="consultantplus://offline/ref=A3F0E6547C374BAE1226E691D4C10F90A526ADCF2718E3DDAF97D0CA0FRBj4M" TargetMode="External"/><Relationship Id="rId31" Type="http://schemas.openxmlformats.org/officeDocument/2006/relationships/hyperlink" Target="consultantplus://offline/ref=A3F0E6547C374BAE1226E691D4C10F90A42EABCD251BE3DDAF97D0CA0FRBj4M" TargetMode="External"/><Relationship Id="rId44" Type="http://schemas.openxmlformats.org/officeDocument/2006/relationships/hyperlink" Target="consultantplus://offline/ref=A3F0E6547C374BAE1226E687D7AD5099A62DF2C0261EEA8EF2CBD69D50E486E974AD2B7FB1110F44267A40E2RFj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0E6547C374BAE1226E691D4C10F90A526ADCF2718E3DDAF97D0CA0FRBj4M" TargetMode="External"/><Relationship Id="rId14" Type="http://schemas.openxmlformats.org/officeDocument/2006/relationships/hyperlink" Target="consultantplus://offline/ref=A3F0E6547C374BAE1226E691D4C10F90A42EABCC261DE3DDAF97D0CA0FRBj4M" TargetMode="External"/><Relationship Id="rId22" Type="http://schemas.openxmlformats.org/officeDocument/2006/relationships/hyperlink" Target="consultantplus://offline/ref=A3F0E6547C374BAE1226E691D4C10F90A42EABCE211DE3DDAF97D0CA0FRBj4M" TargetMode="External"/><Relationship Id="rId27" Type="http://schemas.openxmlformats.org/officeDocument/2006/relationships/hyperlink" Target="consultantplus://offline/ref=A3F0E6547C374BAE1226E691D4C10F90A526ADCC2119E3DDAF97D0CA0FB480BC34ED2D2AF2550241R2j6M" TargetMode="External"/><Relationship Id="rId30" Type="http://schemas.openxmlformats.org/officeDocument/2006/relationships/hyperlink" Target="consultantplus://offline/ref=A3F0E6547C374BAE1226E79FC4C10F90A72FA8C92117BED7A7CEDCC8R0j8M" TargetMode="External"/><Relationship Id="rId35" Type="http://schemas.openxmlformats.org/officeDocument/2006/relationships/hyperlink" Target="consultantplus://offline/ref=A3F0E6547C374BAE1226E687D7AD5099A62DF2C0261EEA8EF2CBD69D50E486E974AD2B7FB1110F44267B43EERFj8M" TargetMode="External"/><Relationship Id="rId43" Type="http://schemas.openxmlformats.org/officeDocument/2006/relationships/hyperlink" Target="consultantplus://offline/ref=A3F0E6547C374BAE1226E687D7AD5099A62DF2C0261EEA8EF2CBD69D50E486E974RA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B76D-D15F-4710-9E82-74870B28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23063</Words>
  <Characters>131461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IdrisovaOH</dc:creator>
  <cp:lastModifiedBy>Work</cp:lastModifiedBy>
  <cp:revision>6</cp:revision>
  <cp:lastPrinted>2018-11-06T11:43:00Z</cp:lastPrinted>
  <dcterms:created xsi:type="dcterms:W3CDTF">2018-10-30T06:57:00Z</dcterms:created>
  <dcterms:modified xsi:type="dcterms:W3CDTF">2018-11-06T11:44:00Z</dcterms:modified>
</cp:coreProperties>
</file>