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2"/>
        <w:gridCol w:w="1988"/>
        <w:gridCol w:w="3826"/>
      </w:tblGrid>
      <w:tr w:rsidR="00196A0F" w14:paraId="7FD219F1" w14:textId="77777777" w:rsidTr="007778A2">
        <w:trPr>
          <w:trHeight w:val="1418"/>
          <w:jc w:val="center"/>
        </w:trPr>
        <w:tc>
          <w:tcPr>
            <w:tcW w:w="4122" w:type="dxa"/>
          </w:tcPr>
          <w:p w14:paraId="13424DFB" w14:textId="77777777" w:rsidR="00196A0F" w:rsidRDefault="00196A0F" w:rsidP="007778A2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БАШЉОРТОСТАН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r>
              <w:rPr>
                <w:rFonts w:ascii="NewtonITT" w:hAnsi="NewtonITT"/>
                <w:szCs w:val="22"/>
              </w:rPr>
              <w:t>Ы</w:t>
            </w:r>
          </w:p>
          <w:p w14:paraId="71B650B3" w14:textId="77777777" w:rsidR="00196A0F" w:rsidRDefault="00196A0F" w:rsidP="007778A2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14:paraId="7A42DDE8" w14:textId="77777777" w:rsidR="00196A0F" w:rsidRDefault="00196A0F" w:rsidP="007778A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14:paraId="72480949" w14:textId="77777777" w:rsidR="00196A0F" w:rsidRDefault="00196A0F" w:rsidP="007778A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тирлән АУЫЛ СОВЕТЫ </w:t>
            </w:r>
          </w:p>
          <w:p w14:paraId="50992709" w14:textId="77777777" w:rsidR="00196A0F" w:rsidRDefault="00196A0F" w:rsidP="007778A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14:paraId="1E7B654E" w14:textId="77777777" w:rsidR="00196A0F" w:rsidRDefault="00196A0F" w:rsidP="007778A2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ХАКИМИЄТЕ</w:t>
            </w:r>
            <w:r>
              <w:rPr>
                <w:sz w:val="10"/>
                <w:szCs w:val="10"/>
              </w:rPr>
              <w:t xml:space="preserve"> </w:t>
            </w:r>
          </w:p>
          <w:p w14:paraId="7EEA1D6D" w14:textId="77777777" w:rsidR="00196A0F" w:rsidRDefault="00196A0F" w:rsidP="007778A2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14:paraId="7677D25C" w14:textId="77777777" w:rsidR="00196A0F" w:rsidRDefault="00196A0F" w:rsidP="007778A2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453524,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14:paraId="6DCE05AF" w14:textId="77777777" w:rsidR="00196A0F" w:rsidRDefault="00196A0F" w:rsidP="007778A2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Тирлән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Беренсе</w:t>
            </w:r>
            <w:proofErr w:type="spellEnd"/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Май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75  </w:t>
            </w:r>
          </w:p>
          <w:p w14:paraId="13BD0AEE" w14:textId="77777777" w:rsidR="00196A0F" w:rsidRDefault="00196A0F" w:rsidP="007778A2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7-63-71, факс 7-63-73</w:t>
            </w:r>
          </w:p>
        </w:tc>
        <w:tc>
          <w:tcPr>
            <w:tcW w:w="1988" w:type="dxa"/>
            <w:hideMark/>
          </w:tcPr>
          <w:p w14:paraId="565905C8" w14:textId="77777777" w:rsidR="00196A0F" w:rsidRDefault="00196A0F" w:rsidP="007778A2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22641350" wp14:editId="74459C55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14:paraId="303FA1C6" w14:textId="77777777" w:rsidR="00196A0F" w:rsidRDefault="00196A0F" w:rsidP="007778A2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14:paraId="142DF3C9" w14:textId="77777777" w:rsidR="00196A0F" w:rsidRDefault="00196A0F" w:rsidP="007778A2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14:paraId="41EE2B1B" w14:textId="77777777" w:rsidR="00196A0F" w:rsidRDefault="00196A0F" w:rsidP="007778A2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Тирлянский СЕЛЬСОВЕТ </w:t>
            </w:r>
          </w:p>
          <w:p w14:paraId="68F8706A" w14:textId="77777777" w:rsidR="00196A0F" w:rsidRDefault="00196A0F" w:rsidP="007778A2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14:paraId="1DFD88E6" w14:textId="77777777" w:rsidR="00196A0F" w:rsidRDefault="00196A0F" w:rsidP="007778A2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14:paraId="227992BC" w14:textId="77777777" w:rsidR="00196A0F" w:rsidRDefault="00196A0F" w:rsidP="007778A2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453524, РБ, Белорецкий район, </w:t>
            </w:r>
          </w:p>
          <w:p w14:paraId="2CFEEC19" w14:textId="77777777" w:rsidR="00196A0F" w:rsidRDefault="00196A0F" w:rsidP="007778A2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с.Тирлянский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ул.Первомайская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75</w:t>
            </w:r>
          </w:p>
          <w:p w14:paraId="4AB43E98" w14:textId="77777777" w:rsidR="00196A0F" w:rsidRDefault="00196A0F" w:rsidP="007778A2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7-63-71, факс 7-63-73</w:t>
            </w:r>
          </w:p>
        </w:tc>
      </w:tr>
    </w:tbl>
    <w:p w14:paraId="3A3A32C1" w14:textId="77777777" w:rsidR="00196A0F" w:rsidRDefault="00196A0F" w:rsidP="00196A0F">
      <w:pPr>
        <w:pBdr>
          <w:top w:val="thinThickSmallGap" w:sz="18" w:space="1" w:color="auto"/>
        </w:pBdr>
        <w:rPr>
          <w:b/>
          <w:sz w:val="28"/>
          <w:lang w:val="en-US"/>
        </w:rPr>
      </w:pPr>
    </w:p>
    <w:p w14:paraId="65B9E7DC" w14:textId="77777777" w:rsidR="00196A0F" w:rsidRDefault="00196A0F" w:rsidP="00196A0F">
      <w:pPr>
        <w:pStyle w:val="6"/>
        <w:jc w:val="left"/>
        <w:rPr>
          <w:rFonts w:ascii="NewtonITT" w:hAnsi="NewtonITT"/>
          <w:sz w:val="32"/>
        </w:rPr>
      </w:pPr>
      <w:r>
        <w:rPr>
          <w:rFonts w:ascii="NewtonITT" w:hAnsi="NewtonITT"/>
          <w:sz w:val="32"/>
        </w:rPr>
        <w:t xml:space="preserve">   </w:t>
      </w:r>
    </w:p>
    <w:p w14:paraId="2800C348" w14:textId="77777777" w:rsidR="00196A0F" w:rsidRDefault="00196A0F" w:rsidP="00196A0F">
      <w:pPr>
        <w:pStyle w:val="6"/>
        <w:jc w:val="left"/>
        <w:rPr>
          <w:rFonts w:ascii="Bashkort" w:hAnsi="Bashkort"/>
        </w:rPr>
      </w:pPr>
      <w:r>
        <w:rPr>
          <w:rFonts w:ascii="NewtonITT" w:hAnsi="NewtonITT"/>
          <w:sz w:val="32"/>
        </w:rPr>
        <w:t xml:space="preserve">  ҡАрАр</w:t>
      </w:r>
      <w:r>
        <w:rPr>
          <w:rFonts w:ascii="NewtonITT" w:hAnsi="NewtonITT"/>
        </w:rPr>
        <w:t xml:space="preserve">                                                           </w:t>
      </w:r>
      <w:r>
        <w:rPr>
          <w:rFonts w:ascii="NewtonITT" w:hAnsi="NewtonITT"/>
          <w:sz w:val="32"/>
        </w:rPr>
        <w:t>постановление</w:t>
      </w:r>
      <w:r>
        <w:rPr>
          <w:rFonts w:ascii="Bashkort" w:hAnsi="Bashkort"/>
        </w:rPr>
        <w:t xml:space="preserve">    </w:t>
      </w:r>
      <w:r>
        <w:t xml:space="preserve">                                           </w:t>
      </w:r>
    </w:p>
    <w:p w14:paraId="40506B43" w14:textId="77777777" w:rsidR="00196A0F" w:rsidRDefault="00196A0F" w:rsidP="00196A0F"/>
    <w:p w14:paraId="682FB577" w14:textId="5E1198B5" w:rsidR="00196A0F" w:rsidRDefault="00196A0F" w:rsidP="00196A0F">
      <w:pPr>
        <w:pStyle w:val="a3"/>
        <w:rPr>
          <w:sz w:val="26"/>
          <w:szCs w:val="26"/>
        </w:rPr>
      </w:pPr>
      <w:r>
        <w:rPr>
          <w:sz w:val="24"/>
        </w:rPr>
        <w:t xml:space="preserve">     </w:t>
      </w:r>
      <w:r>
        <w:rPr>
          <w:sz w:val="26"/>
          <w:szCs w:val="26"/>
        </w:rPr>
        <w:t>«</w:t>
      </w:r>
      <w:proofErr w:type="gramStart"/>
      <w:r w:rsidR="00F13904">
        <w:rPr>
          <w:sz w:val="26"/>
          <w:szCs w:val="26"/>
        </w:rPr>
        <w:t>24</w:t>
      </w:r>
      <w:r>
        <w:rPr>
          <w:sz w:val="26"/>
          <w:szCs w:val="26"/>
        </w:rPr>
        <w:t xml:space="preserve">»   </w:t>
      </w:r>
      <w:proofErr w:type="gramEnd"/>
      <w:r>
        <w:rPr>
          <w:sz w:val="26"/>
          <w:szCs w:val="26"/>
        </w:rPr>
        <w:t xml:space="preserve"> июль    2020</w:t>
      </w:r>
      <w:r>
        <w:rPr>
          <w:color w:val="FFFFFF"/>
          <w:sz w:val="26"/>
          <w:szCs w:val="26"/>
        </w:rPr>
        <w:t>0</w:t>
      </w:r>
      <w:r>
        <w:rPr>
          <w:sz w:val="26"/>
          <w:szCs w:val="26"/>
        </w:rPr>
        <w:t>й.                      №</w:t>
      </w:r>
      <w:r w:rsidR="00F13904">
        <w:rPr>
          <w:sz w:val="26"/>
          <w:szCs w:val="26"/>
        </w:rPr>
        <w:t>43</w:t>
      </w:r>
      <w:r>
        <w:rPr>
          <w:sz w:val="26"/>
          <w:szCs w:val="26"/>
        </w:rPr>
        <w:t xml:space="preserve">       </w:t>
      </w:r>
      <w:r w:rsidR="00E72A7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 </w:t>
      </w:r>
      <w:r w:rsidR="00F13904">
        <w:rPr>
          <w:sz w:val="26"/>
          <w:szCs w:val="26"/>
        </w:rPr>
        <w:t>24</w:t>
      </w:r>
      <w:r>
        <w:rPr>
          <w:sz w:val="26"/>
          <w:szCs w:val="26"/>
        </w:rPr>
        <w:t xml:space="preserve"> »  июля  2020 г.</w:t>
      </w:r>
    </w:p>
    <w:p w14:paraId="0951850E" w14:textId="77777777" w:rsidR="00196A0F" w:rsidRDefault="00196A0F" w:rsidP="00196A0F">
      <w:pPr>
        <w:rPr>
          <w:color w:val="FFFFFF"/>
        </w:rPr>
      </w:pPr>
    </w:p>
    <w:p w14:paraId="176A1001" w14:textId="77777777" w:rsidR="00196A0F" w:rsidRDefault="00196A0F" w:rsidP="00196A0F">
      <w:pPr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«О назначении публичных слушаний»</w:t>
      </w:r>
    </w:p>
    <w:p w14:paraId="5AF4A664" w14:textId="77777777" w:rsidR="00196A0F" w:rsidRDefault="00196A0F" w:rsidP="00196A0F">
      <w:pPr>
        <w:rPr>
          <w:sz w:val="24"/>
          <w:szCs w:val="24"/>
        </w:rPr>
      </w:pPr>
    </w:p>
    <w:p w14:paraId="76A034B9" w14:textId="77777777" w:rsidR="00196A0F" w:rsidRDefault="00196A0F" w:rsidP="00196A0F">
      <w:pPr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06.10.2003г.  № 131-ФЗ «Об общих принципах организации местного самоуправления в Российской Федерации», Земельным кодексом Российской Федерации, статьей 11 Устава сельского поселения Тирлянский сельсовет муниципального района Белорецкий район РБ, Администрация сельского поселения Тирлянский сельсовет муниципального района Белорецкий район Республики Башкортостан</w:t>
      </w:r>
    </w:p>
    <w:p w14:paraId="7B139AB5" w14:textId="77777777" w:rsidR="00196A0F" w:rsidRDefault="00196A0F" w:rsidP="00196A0F">
      <w:pPr>
        <w:rPr>
          <w:sz w:val="24"/>
          <w:szCs w:val="24"/>
        </w:rPr>
      </w:pPr>
    </w:p>
    <w:p w14:paraId="3A231B8C" w14:textId="77777777" w:rsidR="00196A0F" w:rsidRPr="00095AFB" w:rsidRDefault="00196A0F" w:rsidP="00196A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095AFB">
        <w:rPr>
          <w:b/>
          <w:sz w:val="24"/>
          <w:szCs w:val="24"/>
        </w:rPr>
        <w:t>ПОСТАНОВЛЯЮ:</w:t>
      </w:r>
    </w:p>
    <w:p w14:paraId="6FE4A532" w14:textId="77777777" w:rsidR="00196A0F" w:rsidRDefault="00196A0F" w:rsidP="00196A0F">
      <w:pPr>
        <w:rPr>
          <w:sz w:val="24"/>
          <w:szCs w:val="24"/>
        </w:rPr>
      </w:pPr>
    </w:p>
    <w:p w14:paraId="31A2591D" w14:textId="77777777" w:rsidR="00196A0F" w:rsidRPr="00095AFB" w:rsidRDefault="00196A0F" w:rsidP="00196A0F">
      <w:pPr>
        <w:rPr>
          <w:sz w:val="28"/>
          <w:szCs w:val="28"/>
        </w:rPr>
      </w:pPr>
      <w:r w:rsidRPr="00095AFB">
        <w:rPr>
          <w:sz w:val="28"/>
          <w:szCs w:val="28"/>
        </w:rPr>
        <w:t>1.    Назначить публичные слушания по вопросам:</w:t>
      </w:r>
    </w:p>
    <w:p w14:paraId="3C418161" w14:textId="77777777" w:rsidR="00196A0F" w:rsidRPr="00095AFB" w:rsidRDefault="00196A0F" w:rsidP="00196A0F">
      <w:pPr>
        <w:rPr>
          <w:sz w:val="28"/>
          <w:szCs w:val="28"/>
        </w:rPr>
      </w:pPr>
    </w:p>
    <w:p w14:paraId="380D49E5" w14:textId="680773A5" w:rsidR="00196A0F" w:rsidRDefault="00196A0F" w:rsidP="00196A0F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 w:rsidRPr="00095AFB">
        <w:rPr>
          <w:rFonts w:ascii="NewtonITT" w:hAnsi="NewtonITT"/>
          <w:sz w:val="28"/>
          <w:szCs w:val="28"/>
        </w:rPr>
        <w:t xml:space="preserve">-  </w:t>
      </w:r>
      <w:bookmarkStart w:id="0" w:name="_Hlk45190102"/>
      <w:r w:rsidR="00E72A77">
        <w:rPr>
          <w:rFonts w:ascii="NewtonITT" w:hAnsi="NewtonITT"/>
          <w:sz w:val="28"/>
          <w:szCs w:val="28"/>
        </w:rPr>
        <w:t xml:space="preserve">об </w:t>
      </w:r>
      <w:r>
        <w:rPr>
          <w:rFonts w:ascii="NewtonITT" w:hAnsi="NewtonITT"/>
          <w:sz w:val="28"/>
          <w:szCs w:val="28"/>
        </w:rPr>
        <w:t>утвер</w:t>
      </w:r>
      <w:r w:rsidR="00E72A77">
        <w:rPr>
          <w:rFonts w:ascii="NewtonITT" w:hAnsi="NewtonITT"/>
          <w:sz w:val="28"/>
          <w:szCs w:val="28"/>
        </w:rPr>
        <w:t>ждении</w:t>
      </w:r>
      <w:r>
        <w:rPr>
          <w:rFonts w:ascii="NewtonITT" w:hAnsi="NewtonITT"/>
          <w:sz w:val="28"/>
          <w:szCs w:val="28"/>
        </w:rPr>
        <w:t xml:space="preserve"> проект</w:t>
      </w:r>
      <w:r w:rsidR="00E72A77">
        <w:rPr>
          <w:rFonts w:ascii="NewtonITT" w:hAnsi="NewtonITT"/>
          <w:sz w:val="28"/>
          <w:szCs w:val="28"/>
        </w:rPr>
        <w:t>а</w:t>
      </w:r>
      <w:r>
        <w:rPr>
          <w:rFonts w:ascii="NewtonITT" w:hAnsi="NewtonITT"/>
          <w:sz w:val="28"/>
          <w:szCs w:val="28"/>
        </w:rPr>
        <w:t xml:space="preserve"> планировки и межевания территории по адресу: Республика </w:t>
      </w:r>
      <w:proofErr w:type="gramStart"/>
      <w:r>
        <w:rPr>
          <w:rFonts w:ascii="NewtonITT" w:hAnsi="NewtonITT"/>
          <w:sz w:val="28"/>
          <w:szCs w:val="28"/>
        </w:rPr>
        <w:t>Башкортостан ,Белорецкий</w:t>
      </w:r>
      <w:proofErr w:type="gramEnd"/>
      <w:r>
        <w:rPr>
          <w:rFonts w:ascii="NewtonITT" w:hAnsi="NewtonITT"/>
          <w:sz w:val="28"/>
          <w:szCs w:val="28"/>
        </w:rPr>
        <w:t xml:space="preserve"> район , Тирлянский с/с , с. Тирлянский ул. Матросова , рядом со свалкой.</w:t>
      </w:r>
      <w:bookmarkEnd w:id="0"/>
    </w:p>
    <w:p w14:paraId="00EC7FA6" w14:textId="57EE40B9" w:rsidR="00A70DF9" w:rsidRPr="00095AFB" w:rsidRDefault="00A70DF9" w:rsidP="00196A0F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>
        <w:rPr>
          <w:rFonts w:ascii="NewtonITT" w:hAnsi="NewtonITT"/>
          <w:sz w:val="28"/>
          <w:szCs w:val="28"/>
        </w:rPr>
        <w:t xml:space="preserve">- о разработке проекта планировки и межевания территории по адресу </w:t>
      </w:r>
      <w:r>
        <w:rPr>
          <w:rFonts w:ascii="NewtonITT" w:hAnsi="NewtonITT"/>
          <w:sz w:val="28"/>
          <w:szCs w:val="28"/>
        </w:rPr>
        <w:t xml:space="preserve">Республика </w:t>
      </w:r>
      <w:proofErr w:type="gramStart"/>
      <w:r>
        <w:rPr>
          <w:rFonts w:ascii="NewtonITT" w:hAnsi="NewtonITT"/>
          <w:sz w:val="28"/>
          <w:szCs w:val="28"/>
        </w:rPr>
        <w:t>Башкортостан ,Белорецкий</w:t>
      </w:r>
      <w:proofErr w:type="gramEnd"/>
      <w:r>
        <w:rPr>
          <w:rFonts w:ascii="NewtonITT" w:hAnsi="NewtonITT"/>
          <w:sz w:val="28"/>
          <w:szCs w:val="28"/>
        </w:rPr>
        <w:t xml:space="preserve"> район , Тирлянский с/с , с. Тирлянский </w:t>
      </w:r>
      <w:r>
        <w:rPr>
          <w:rFonts w:ascii="NewtonITT" w:hAnsi="NewtonITT"/>
          <w:sz w:val="28"/>
          <w:szCs w:val="28"/>
        </w:rPr>
        <w:t>проезд Дзержинского 1 в</w:t>
      </w:r>
      <w:bookmarkStart w:id="1" w:name="_GoBack"/>
      <w:bookmarkEnd w:id="1"/>
    </w:p>
    <w:p w14:paraId="08BBE05E" w14:textId="6D4D7CC0" w:rsidR="00196A0F" w:rsidRPr="00196A0F" w:rsidRDefault="00196A0F" w:rsidP="00196A0F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</w:p>
    <w:p w14:paraId="2A9B3444" w14:textId="6F3E19D6" w:rsidR="00196A0F" w:rsidRDefault="00196A0F" w:rsidP="0019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данное постановление в местных средствах массовой </w:t>
      </w:r>
      <w:proofErr w:type="gramStart"/>
      <w:r>
        <w:rPr>
          <w:sz w:val="28"/>
          <w:szCs w:val="28"/>
        </w:rPr>
        <w:t>информации..</w:t>
      </w:r>
      <w:proofErr w:type="gramEnd"/>
    </w:p>
    <w:p w14:paraId="1F30DE6F" w14:textId="77777777" w:rsidR="00196A0F" w:rsidRDefault="00196A0F" w:rsidP="00196A0F">
      <w:pPr>
        <w:jc w:val="both"/>
        <w:rPr>
          <w:sz w:val="28"/>
          <w:szCs w:val="28"/>
        </w:rPr>
      </w:pPr>
    </w:p>
    <w:p w14:paraId="30D217F9" w14:textId="5BAEC9FB" w:rsidR="00196A0F" w:rsidRDefault="00196A0F" w:rsidP="00196A0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14:paraId="06EE8886" w14:textId="77777777" w:rsidR="00196A0F" w:rsidRDefault="00196A0F" w:rsidP="00196A0F">
      <w:pPr>
        <w:rPr>
          <w:sz w:val="28"/>
          <w:szCs w:val="28"/>
        </w:rPr>
      </w:pPr>
    </w:p>
    <w:p w14:paraId="07F820B9" w14:textId="77777777" w:rsidR="00196A0F" w:rsidRDefault="00196A0F" w:rsidP="00196A0F">
      <w:pPr>
        <w:rPr>
          <w:sz w:val="24"/>
          <w:szCs w:val="24"/>
        </w:rPr>
      </w:pPr>
      <w:r>
        <w:rPr>
          <w:sz w:val="28"/>
          <w:szCs w:val="28"/>
        </w:rPr>
        <w:t>Глава сельского поселения                                                    И.В.Нагорнова</w:t>
      </w:r>
    </w:p>
    <w:p w14:paraId="550C1AD8" w14:textId="77777777" w:rsidR="00196A0F" w:rsidRDefault="00196A0F" w:rsidP="00196A0F">
      <w:pPr>
        <w:pStyle w:val="2"/>
        <w:tabs>
          <w:tab w:val="left" w:pos="1134"/>
        </w:tabs>
        <w:suppressAutoHyphens/>
        <w:ind w:firstLine="0"/>
        <w:rPr>
          <w:b w:val="0"/>
          <w:bCs/>
        </w:rPr>
      </w:pPr>
      <w:proofErr w:type="spellStart"/>
      <w:r>
        <w:rPr>
          <w:b w:val="0"/>
          <w:bCs/>
          <w:sz w:val="20"/>
        </w:rPr>
        <w:t>Исп.Д.П.Белоглазова</w:t>
      </w:r>
      <w:proofErr w:type="spellEnd"/>
      <w:r>
        <w:rPr>
          <w:b w:val="0"/>
          <w:bCs/>
          <w:sz w:val="20"/>
        </w:rPr>
        <w:t xml:space="preserve"> </w:t>
      </w:r>
      <w:r>
        <w:rPr>
          <w:b w:val="0"/>
          <w:bCs/>
        </w:rPr>
        <w:t xml:space="preserve">  </w:t>
      </w:r>
    </w:p>
    <w:p w14:paraId="4C6EAECE" w14:textId="77777777" w:rsidR="00196A0F" w:rsidRDefault="00196A0F" w:rsidP="00196A0F">
      <w:pPr>
        <w:pStyle w:val="2"/>
        <w:tabs>
          <w:tab w:val="left" w:pos="1134"/>
        </w:tabs>
        <w:suppressAutoHyphens/>
        <w:ind w:firstLine="0"/>
        <w:rPr>
          <w:b w:val="0"/>
          <w:bCs/>
          <w:sz w:val="20"/>
        </w:rPr>
      </w:pPr>
      <w:r>
        <w:rPr>
          <w:b w:val="0"/>
          <w:bCs/>
          <w:sz w:val="20"/>
        </w:rPr>
        <w:t>834792(76374)</w:t>
      </w:r>
    </w:p>
    <w:p w14:paraId="4D34E29C" w14:textId="77777777" w:rsidR="00196A0F" w:rsidRDefault="00196A0F" w:rsidP="00196A0F"/>
    <w:p w14:paraId="00E66958" w14:textId="77777777" w:rsidR="00196A0F" w:rsidRDefault="00196A0F" w:rsidP="00196A0F"/>
    <w:p w14:paraId="3F1B6C03" w14:textId="77777777" w:rsidR="00B66FCF" w:rsidRDefault="00B66FCF"/>
    <w:sectPr w:rsidR="00B66FCF" w:rsidSect="000D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Newton">
    <w:altName w:val="Sylfaen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alibri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09"/>
    <w:rsid w:val="000B4809"/>
    <w:rsid w:val="00196A0F"/>
    <w:rsid w:val="003761B2"/>
    <w:rsid w:val="00986296"/>
    <w:rsid w:val="009A70FB"/>
    <w:rsid w:val="00A459B9"/>
    <w:rsid w:val="00A70DF9"/>
    <w:rsid w:val="00B66FCF"/>
    <w:rsid w:val="00E72A77"/>
    <w:rsid w:val="00F1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5E08"/>
  <w15:chartTrackingRefBased/>
  <w15:docId w15:val="{5A2023F0-A252-471F-BFCC-3466F0F7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96A0F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96A0F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96A0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6A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96A0F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196A0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96A0F"/>
    <w:pPr>
      <w:ind w:firstLine="567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96A0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2020-07-24T04:19:00Z</cp:lastPrinted>
  <dcterms:created xsi:type="dcterms:W3CDTF">2020-07-09T06:44:00Z</dcterms:created>
  <dcterms:modified xsi:type="dcterms:W3CDTF">2020-08-17T04:24:00Z</dcterms:modified>
</cp:coreProperties>
</file>